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5B" w:rsidRPr="00AF0314" w:rsidRDefault="006F005B" w:rsidP="00AF0314">
      <w:pPr>
        <w:rPr>
          <w:rFonts w:ascii="Times New Roman" w:hAnsi="Times New Roman"/>
        </w:rPr>
      </w:pPr>
    </w:p>
    <w:p w:rsidR="006F005B" w:rsidRPr="00AF0314" w:rsidRDefault="006F005B" w:rsidP="00AF0314">
      <w:pPr>
        <w:numPr>
          <w:ilvl w:val="0"/>
          <w:numId w:val="1"/>
        </w:numPr>
        <w:rPr>
          <w:rFonts w:ascii="Times New Roman" w:hAnsi="Times New Roman"/>
        </w:rPr>
      </w:pPr>
      <w:r w:rsidRPr="00AF0314">
        <w:rPr>
          <w:rFonts w:ascii="Times New Roman" w:hAnsi="Times New Roman"/>
          <w:b/>
          <w:bCs/>
        </w:rPr>
        <w:t>COURSE</w:t>
      </w:r>
      <w:r w:rsidRPr="00AF0314">
        <w:rPr>
          <w:rFonts w:ascii="Times New Roman" w:hAnsi="Times New Roman"/>
        </w:rPr>
        <w:t xml:space="preserve"> </w:t>
      </w:r>
      <w:r w:rsidRPr="00AF0314">
        <w:rPr>
          <w:rFonts w:ascii="Times New Roman" w:hAnsi="Times New Roman"/>
          <w:b/>
          <w:bCs/>
        </w:rPr>
        <w:t>TITLE</w:t>
      </w:r>
      <w:r w:rsidRPr="00AF0314">
        <w:rPr>
          <w:rFonts w:ascii="Times New Roman" w:hAnsi="Times New Roman"/>
        </w:rPr>
        <w:t xml:space="preserve">:  </w:t>
      </w:r>
      <w:r w:rsidR="00767ECC" w:rsidRPr="00AF0314">
        <w:rPr>
          <w:rFonts w:ascii="Times New Roman" w:hAnsi="Times New Roman"/>
        </w:rPr>
        <w:t>Introduction to Game Development</w:t>
      </w:r>
    </w:p>
    <w:p w:rsidR="00C84334" w:rsidRPr="00AF0314" w:rsidRDefault="00C84334" w:rsidP="00AF0314">
      <w:pPr>
        <w:rPr>
          <w:rFonts w:ascii="Times New Roman" w:hAnsi="Times New Roman"/>
        </w:rPr>
      </w:pPr>
    </w:p>
    <w:p w:rsidR="006F005B" w:rsidRPr="00AF0314" w:rsidRDefault="006F005B" w:rsidP="00AF0314">
      <w:pPr>
        <w:ind w:firstLine="720"/>
        <w:rPr>
          <w:rFonts w:ascii="Times New Roman" w:hAnsi="Times New Roman"/>
        </w:rPr>
      </w:pPr>
      <w:r w:rsidRPr="00AF0314">
        <w:rPr>
          <w:rFonts w:ascii="Times New Roman" w:hAnsi="Times New Roman"/>
          <w:b/>
          <w:bCs/>
        </w:rPr>
        <w:t>COURSE</w:t>
      </w:r>
      <w:r w:rsidRPr="00AF0314">
        <w:rPr>
          <w:rFonts w:ascii="Times New Roman" w:hAnsi="Times New Roman"/>
        </w:rPr>
        <w:t xml:space="preserve"> </w:t>
      </w:r>
      <w:r w:rsidRPr="00AF0314">
        <w:rPr>
          <w:rFonts w:ascii="Times New Roman" w:hAnsi="Times New Roman"/>
          <w:b/>
          <w:bCs/>
        </w:rPr>
        <w:t>NUMBER</w:t>
      </w:r>
      <w:r w:rsidRPr="00AF0314">
        <w:rPr>
          <w:rFonts w:ascii="Times New Roman" w:hAnsi="Times New Roman"/>
        </w:rPr>
        <w:t xml:space="preserve">:  </w:t>
      </w:r>
      <w:r w:rsidR="005311C5">
        <w:rPr>
          <w:rFonts w:ascii="Times New Roman" w:hAnsi="Times New Roman"/>
        </w:rPr>
        <w:t>2</w:t>
      </w:r>
      <w:r w:rsidR="00AF0314" w:rsidRPr="00AF0314">
        <w:rPr>
          <w:rFonts w:ascii="Times New Roman" w:hAnsi="Times New Roman"/>
        </w:rPr>
        <w:t>265</w:t>
      </w:r>
      <w:r w:rsidRPr="00AF0314">
        <w:rPr>
          <w:rFonts w:ascii="Times New Roman" w:hAnsi="Times New Roman"/>
        </w:rPr>
        <w:tab/>
      </w:r>
      <w:r w:rsidRPr="00AF0314">
        <w:rPr>
          <w:rFonts w:ascii="Times New Roman" w:hAnsi="Times New Roman"/>
        </w:rPr>
        <w:tab/>
      </w:r>
      <w:r w:rsidRPr="00AF0314">
        <w:rPr>
          <w:rFonts w:ascii="Times New Roman" w:hAnsi="Times New Roman"/>
        </w:rPr>
        <w:tab/>
      </w:r>
      <w:r w:rsidRPr="00AF0314">
        <w:rPr>
          <w:rFonts w:ascii="Times New Roman" w:hAnsi="Times New Roman"/>
          <w:b/>
          <w:bCs/>
        </w:rPr>
        <w:t>CATALOG</w:t>
      </w:r>
      <w:r w:rsidRPr="00AF0314">
        <w:rPr>
          <w:rFonts w:ascii="Times New Roman" w:hAnsi="Times New Roman"/>
        </w:rPr>
        <w:t xml:space="preserve"> </w:t>
      </w:r>
      <w:r w:rsidRPr="00AF0314">
        <w:rPr>
          <w:rFonts w:ascii="Times New Roman" w:hAnsi="Times New Roman"/>
          <w:b/>
          <w:bCs/>
        </w:rPr>
        <w:t>PREFIX</w:t>
      </w:r>
      <w:r w:rsidRPr="00AF0314">
        <w:rPr>
          <w:rFonts w:ascii="Times New Roman" w:hAnsi="Times New Roman"/>
        </w:rPr>
        <w:t xml:space="preserve">:  </w:t>
      </w:r>
      <w:r w:rsidR="00AF0314" w:rsidRPr="00AF0314">
        <w:rPr>
          <w:rFonts w:ascii="Times New Roman" w:hAnsi="Times New Roman"/>
        </w:rPr>
        <w:t>CSCI</w:t>
      </w:r>
    </w:p>
    <w:p w:rsidR="006F005B" w:rsidRPr="00AF0314" w:rsidRDefault="006F005B" w:rsidP="00AF0314">
      <w:pPr>
        <w:rPr>
          <w:rFonts w:ascii="Times New Roman" w:hAnsi="Times New Roman"/>
        </w:rPr>
      </w:pPr>
    </w:p>
    <w:p w:rsidR="006F005B" w:rsidRPr="00AF0314" w:rsidRDefault="006F005B" w:rsidP="00AF0314">
      <w:pPr>
        <w:rPr>
          <w:rFonts w:ascii="Times New Roman" w:hAnsi="Times New Roman"/>
        </w:rPr>
      </w:pPr>
      <w:r w:rsidRPr="00776E29">
        <w:rPr>
          <w:rFonts w:ascii="Times New Roman" w:hAnsi="Times New Roman"/>
          <w:b/>
        </w:rPr>
        <w:t xml:space="preserve">  II.</w:t>
      </w:r>
      <w:r w:rsidRPr="00AF0314">
        <w:rPr>
          <w:rFonts w:ascii="Times New Roman" w:hAnsi="Times New Roman"/>
        </w:rPr>
        <w:tab/>
      </w:r>
      <w:r w:rsidRPr="00AF0314">
        <w:rPr>
          <w:rFonts w:ascii="Times New Roman" w:hAnsi="Times New Roman"/>
          <w:b/>
          <w:bCs/>
        </w:rPr>
        <w:t>PREREQUISITE</w:t>
      </w:r>
      <w:r w:rsidRPr="00AF0314">
        <w:rPr>
          <w:rFonts w:ascii="Times New Roman" w:hAnsi="Times New Roman"/>
        </w:rPr>
        <w:t xml:space="preserve">:  </w:t>
      </w:r>
    </w:p>
    <w:p w:rsidR="006F005B" w:rsidRPr="00AF0314" w:rsidRDefault="006F005B" w:rsidP="00AF0314">
      <w:pPr>
        <w:rPr>
          <w:rFonts w:ascii="Times New Roman" w:hAnsi="Times New Roman"/>
        </w:rPr>
      </w:pPr>
    </w:p>
    <w:p w:rsidR="006F005B" w:rsidRPr="00AF0314" w:rsidRDefault="00271AC7" w:rsidP="00AF0314">
      <w:pPr>
        <w:rPr>
          <w:rFonts w:ascii="Times New Roman" w:hAnsi="Times New Roman"/>
        </w:rPr>
      </w:pPr>
      <w:r w:rsidRPr="00AF0314">
        <w:rPr>
          <w:rFonts w:ascii="Times New Roman" w:hAnsi="Times New Roman"/>
        </w:rPr>
        <w:tab/>
      </w:r>
      <w:r w:rsidR="00AF0314" w:rsidRPr="00AF0314">
        <w:rPr>
          <w:rFonts w:ascii="Times New Roman" w:hAnsi="Times New Roman"/>
        </w:rPr>
        <w:t xml:space="preserve">CSCI </w:t>
      </w:r>
      <w:r w:rsidR="005311C5">
        <w:rPr>
          <w:rFonts w:ascii="Times New Roman" w:hAnsi="Times New Roman"/>
        </w:rPr>
        <w:t>1</w:t>
      </w:r>
      <w:r w:rsidR="00AF0314" w:rsidRPr="00AF0314">
        <w:rPr>
          <w:rFonts w:ascii="Times New Roman" w:hAnsi="Times New Roman"/>
        </w:rPr>
        <w:t xml:space="preserve">165 - </w:t>
      </w:r>
      <w:r w:rsidRPr="00AF0314">
        <w:rPr>
          <w:rFonts w:ascii="Times New Roman" w:hAnsi="Times New Roman"/>
        </w:rPr>
        <w:t>Digital Design</w:t>
      </w:r>
    </w:p>
    <w:p w:rsidR="00271AC7" w:rsidRPr="00AF0314" w:rsidRDefault="00271AC7" w:rsidP="00AF0314">
      <w:pPr>
        <w:rPr>
          <w:rFonts w:ascii="Times New Roman" w:hAnsi="Times New Roman"/>
        </w:rPr>
      </w:pPr>
      <w:r w:rsidRPr="00AF0314">
        <w:rPr>
          <w:rFonts w:ascii="Times New Roman" w:hAnsi="Times New Roman"/>
        </w:rPr>
        <w:tab/>
        <w:t xml:space="preserve">CSCI </w:t>
      </w:r>
      <w:r w:rsidR="005311C5">
        <w:rPr>
          <w:rFonts w:ascii="Times New Roman" w:hAnsi="Times New Roman"/>
        </w:rPr>
        <w:t>1</w:t>
      </w:r>
      <w:r w:rsidRPr="00AF0314">
        <w:rPr>
          <w:rFonts w:ascii="Times New Roman" w:hAnsi="Times New Roman"/>
        </w:rPr>
        <w:t xml:space="preserve">145 </w:t>
      </w:r>
      <w:r w:rsidR="00AF0314" w:rsidRPr="00AF0314">
        <w:rPr>
          <w:rFonts w:ascii="Times New Roman" w:hAnsi="Times New Roman"/>
        </w:rPr>
        <w:t xml:space="preserve">- </w:t>
      </w:r>
      <w:r w:rsidRPr="00AF0314">
        <w:rPr>
          <w:rFonts w:ascii="Times New Roman" w:hAnsi="Times New Roman"/>
        </w:rPr>
        <w:t>Intro</w:t>
      </w:r>
      <w:r w:rsidR="00AF0314" w:rsidRPr="00AF0314">
        <w:rPr>
          <w:rFonts w:ascii="Times New Roman" w:hAnsi="Times New Roman"/>
        </w:rPr>
        <w:t>duction t</w:t>
      </w:r>
      <w:r w:rsidRPr="00AF0314">
        <w:rPr>
          <w:rFonts w:ascii="Times New Roman" w:hAnsi="Times New Roman"/>
        </w:rPr>
        <w:t>o Multimedia</w:t>
      </w:r>
    </w:p>
    <w:p w:rsidR="00271AC7" w:rsidRPr="00AF0314" w:rsidRDefault="00271AC7" w:rsidP="00AF0314">
      <w:pPr>
        <w:rPr>
          <w:rFonts w:ascii="Times New Roman" w:hAnsi="Times New Roman"/>
        </w:rPr>
      </w:pPr>
    </w:p>
    <w:p w:rsidR="006F005B" w:rsidRPr="00AF0314" w:rsidRDefault="006F005B" w:rsidP="00AF0314">
      <w:pPr>
        <w:rPr>
          <w:rFonts w:ascii="Times New Roman" w:hAnsi="Times New Roman"/>
        </w:rPr>
      </w:pPr>
      <w:r w:rsidRPr="00776E29">
        <w:rPr>
          <w:rFonts w:ascii="Times New Roman" w:hAnsi="Times New Roman"/>
          <w:b/>
        </w:rPr>
        <w:t xml:space="preserve"> III.</w:t>
      </w:r>
      <w:r w:rsidRPr="00AF0314">
        <w:rPr>
          <w:rFonts w:ascii="Times New Roman" w:hAnsi="Times New Roman"/>
        </w:rPr>
        <w:tab/>
      </w:r>
      <w:r w:rsidRPr="00AF0314">
        <w:rPr>
          <w:rFonts w:ascii="Times New Roman" w:hAnsi="Times New Roman"/>
          <w:b/>
          <w:bCs/>
        </w:rPr>
        <w:t>CREDIT</w:t>
      </w:r>
      <w:r w:rsidRPr="00AF0314">
        <w:rPr>
          <w:rFonts w:ascii="Times New Roman" w:hAnsi="Times New Roman"/>
        </w:rPr>
        <w:t xml:space="preserve"> </w:t>
      </w:r>
      <w:r w:rsidRPr="00AF0314">
        <w:rPr>
          <w:rFonts w:ascii="Times New Roman" w:hAnsi="Times New Roman"/>
          <w:b/>
          <w:bCs/>
        </w:rPr>
        <w:t>HOURS</w:t>
      </w:r>
      <w:r w:rsidRPr="00AF0314">
        <w:rPr>
          <w:rFonts w:ascii="Times New Roman" w:hAnsi="Times New Roman"/>
        </w:rPr>
        <w:t xml:space="preserve">:  </w:t>
      </w:r>
      <w:r w:rsidR="00271AC7" w:rsidRPr="00AF0314">
        <w:rPr>
          <w:rFonts w:ascii="Times New Roman" w:hAnsi="Times New Roman"/>
        </w:rPr>
        <w:t>3</w:t>
      </w:r>
      <w:r w:rsidRPr="00AF0314">
        <w:rPr>
          <w:rFonts w:ascii="Times New Roman" w:hAnsi="Times New Roman"/>
        </w:rPr>
        <w:tab/>
      </w:r>
      <w:r w:rsidRPr="00AF0314">
        <w:rPr>
          <w:rFonts w:ascii="Times New Roman" w:hAnsi="Times New Roman"/>
        </w:rPr>
        <w:tab/>
      </w:r>
      <w:r w:rsidRPr="00AF0314">
        <w:rPr>
          <w:rFonts w:ascii="Times New Roman" w:hAnsi="Times New Roman"/>
        </w:rPr>
        <w:tab/>
      </w:r>
      <w:r w:rsidR="005311C5">
        <w:rPr>
          <w:rFonts w:ascii="Times New Roman" w:hAnsi="Times New Roman"/>
        </w:rPr>
        <w:tab/>
      </w:r>
      <w:r w:rsidRPr="00AF0314">
        <w:rPr>
          <w:rFonts w:ascii="Times New Roman" w:hAnsi="Times New Roman"/>
          <w:b/>
          <w:bCs/>
        </w:rPr>
        <w:t>LECTURE</w:t>
      </w:r>
      <w:r w:rsidRPr="00AF0314">
        <w:rPr>
          <w:rFonts w:ascii="Times New Roman" w:hAnsi="Times New Roman"/>
        </w:rPr>
        <w:t xml:space="preserve"> </w:t>
      </w:r>
      <w:r w:rsidRPr="00AF0314">
        <w:rPr>
          <w:rFonts w:ascii="Times New Roman" w:hAnsi="Times New Roman"/>
          <w:b/>
          <w:bCs/>
        </w:rPr>
        <w:t>HOURS</w:t>
      </w:r>
      <w:r w:rsidR="00C84334" w:rsidRPr="00AF0314">
        <w:rPr>
          <w:rFonts w:ascii="Times New Roman" w:hAnsi="Times New Roman"/>
        </w:rPr>
        <w:t>:</w:t>
      </w:r>
      <w:r w:rsidR="00271AC7" w:rsidRPr="00AF0314">
        <w:rPr>
          <w:rFonts w:ascii="Times New Roman" w:hAnsi="Times New Roman"/>
        </w:rPr>
        <w:t xml:space="preserve">  2</w:t>
      </w:r>
      <w:r w:rsidR="00C84334" w:rsidRPr="00AF0314">
        <w:rPr>
          <w:rFonts w:ascii="Times New Roman" w:hAnsi="Times New Roman"/>
        </w:rPr>
        <w:t xml:space="preserve"> </w:t>
      </w:r>
    </w:p>
    <w:p w:rsidR="006F005B" w:rsidRPr="00AF0314" w:rsidRDefault="006F005B" w:rsidP="00AF0314">
      <w:pPr>
        <w:ind w:firstLine="720"/>
        <w:rPr>
          <w:rFonts w:ascii="Times New Roman" w:hAnsi="Times New Roman"/>
        </w:rPr>
      </w:pPr>
      <w:r w:rsidRPr="00AF0314">
        <w:rPr>
          <w:rFonts w:ascii="Times New Roman" w:hAnsi="Times New Roman"/>
          <w:b/>
          <w:bCs/>
        </w:rPr>
        <w:t>LABORATORY</w:t>
      </w:r>
      <w:r w:rsidRPr="00AF0314">
        <w:rPr>
          <w:rFonts w:ascii="Times New Roman" w:hAnsi="Times New Roman"/>
        </w:rPr>
        <w:t xml:space="preserve"> </w:t>
      </w:r>
      <w:r w:rsidRPr="00AF0314">
        <w:rPr>
          <w:rFonts w:ascii="Times New Roman" w:hAnsi="Times New Roman"/>
          <w:b/>
          <w:bCs/>
        </w:rPr>
        <w:t>HOURS</w:t>
      </w:r>
      <w:r w:rsidRPr="00AF0314">
        <w:rPr>
          <w:rFonts w:ascii="Times New Roman" w:hAnsi="Times New Roman"/>
        </w:rPr>
        <w:t>:</w:t>
      </w:r>
      <w:r w:rsidRPr="00AF0314">
        <w:rPr>
          <w:rFonts w:ascii="Times New Roman" w:hAnsi="Times New Roman"/>
        </w:rPr>
        <w:tab/>
      </w:r>
      <w:r w:rsidR="00271AC7" w:rsidRPr="00AF0314">
        <w:rPr>
          <w:rFonts w:ascii="Times New Roman" w:hAnsi="Times New Roman"/>
        </w:rPr>
        <w:t>1</w:t>
      </w:r>
      <w:r w:rsidR="00D73188">
        <w:rPr>
          <w:rFonts w:ascii="Times New Roman" w:hAnsi="Times New Roman"/>
        </w:rPr>
        <w:t xml:space="preserve"> </w:t>
      </w:r>
      <w:r w:rsidR="00D73188" w:rsidRPr="00D73188">
        <w:rPr>
          <w:rFonts w:ascii="Times New Roman" w:hAnsi="Times New Roman"/>
          <w:sz w:val="16"/>
          <w:szCs w:val="16"/>
        </w:rPr>
        <w:t>(2 contact hours)</w:t>
      </w:r>
      <w:r w:rsidRPr="00AF0314">
        <w:rPr>
          <w:rFonts w:ascii="Times New Roman" w:hAnsi="Times New Roman"/>
        </w:rPr>
        <w:tab/>
      </w:r>
      <w:r w:rsidRPr="00AF0314">
        <w:rPr>
          <w:rFonts w:ascii="Times New Roman" w:hAnsi="Times New Roman"/>
          <w:b/>
          <w:bCs/>
        </w:rPr>
        <w:t>OBSERVATION</w:t>
      </w:r>
      <w:r w:rsidRPr="00AF0314">
        <w:rPr>
          <w:rFonts w:ascii="Times New Roman" w:hAnsi="Times New Roman"/>
        </w:rPr>
        <w:t xml:space="preserve"> </w:t>
      </w:r>
      <w:r w:rsidRPr="00AF0314">
        <w:rPr>
          <w:rFonts w:ascii="Times New Roman" w:hAnsi="Times New Roman"/>
          <w:b/>
          <w:bCs/>
        </w:rPr>
        <w:t>HOURS</w:t>
      </w:r>
      <w:r w:rsidRPr="00AF0314">
        <w:rPr>
          <w:rFonts w:ascii="Times New Roman" w:hAnsi="Times New Roman"/>
        </w:rPr>
        <w:t>:</w:t>
      </w:r>
      <w:r w:rsidR="00483FE6">
        <w:rPr>
          <w:rFonts w:ascii="Times New Roman" w:hAnsi="Times New Roman"/>
        </w:rPr>
        <w:t xml:space="preserve"> 0</w:t>
      </w:r>
    </w:p>
    <w:p w:rsidR="006F005B" w:rsidRPr="00AF0314" w:rsidRDefault="006F005B" w:rsidP="00AF0314">
      <w:pPr>
        <w:rPr>
          <w:rFonts w:ascii="Times New Roman" w:hAnsi="Times New Roman"/>
        </w:rPr>
      </w:pPr>
    </w:p>
    <w:p w:rsidR="006F005B" w:rsidRPr="00AF0314" w:rsidRDefault="006F005B" w:rsidP="00AF0314">
      <w:pPr>
        <w:rPr>
          <w:rFonts w:ascii="Times New Roman" w:hAnsi="Times New Roman"/>
        </w:rPr>
      </w:pPr>
      <w:r w:rsidRPr="00776E29">
        <w:rPr>
          <w:rFonts w:ascii="Times New Roman" w:hAnsi="Times New Roman"/>
          <w:b/>
        </w:rPr>
        <w:t xml:space="preserve">  IV.</w:t>
      </w:r>
      <w:r w:rsidRPr="00AF0314">
        <w:rPr>
          <w:rFonts w:ascii="Times New Roman" w:hAnsi="Times New Roman"/>
        </w:rPr>
        <w:tab/>
      </w:r>
      <w:r w:rsidRPr="00AF0314">
        <w:rPr>
          <w:rFonts w:ascii="Times New Roman" w:hAnsi="Times New Roman"/>
          <w:b/>
          <w:bCs/>
        </w:rPr>
        <w:t>COURSE</w:t>
      </w:r>
      <w:r w:rsidRPr="00AF0314">
        <w:rPr>
          <w:rFonts w:ascii="Times New Roman" w:hAnsi="Times New Roman"/>
        </w:rPr>
        <w:t xml:space="preserve"> </w:t>
      </w:r>
      <w:r w:rsidRPr="00AF0314">
        <w:rPr>
          <w:rFonts w:ascii="Times New Roman" w:hAnsi="Times New Roman"/>
          <w:b/>
          <w:bCs/>
        </w:rPr>
        <w:t>DESCRIPTION</w:t>
      </w:r>
      <w:r w:rsidRPr="00AF0314">
        <w:rPr>
          <w:rFonts w:ascii="Times New Roman" w:hAnsi="Times New Roman"/>
        </w:rPr>
        <w:t>:</w:t>
      </w:r>
    </w:p>
    <w:p w:rsidR="006F005B" w:rsidRPr="00AF0314" w:rsidRDefault="006F005B" w:rsidP="00AF0314">
      <w:pPr>
        <w:rPr>
          <w:rFonts w:ascii="Times New Roman" w:hAnsi="Times New Roman"/>
        </w:rPr>
      </w:pPr>
    </w:p>
    <w:p w:rsidR="00271AC7" w:rsidRPr="00AF0314" w:rsidRDefault="00271AC7" w:rsidP="00AF0314">
      <w:pPr>
        <w:ind w:left="720"/>
        <w:rPr>
          <w:rFonts w:ascii="Times New Roman" w:hAnsi="Times New Roman"/>
        </w:rPr>
      </w:pPr>
      <w:r w:rsidRPr="00AF0314">
        <w:rPr>
          <w:rFonts w:ascii="Times New Roman" w:hAnsi="Times New Roman"/>
        </w:rPr>
        <w:t xml:space="preserve">Students will learn how to plan, design and create games in </w:t>
      </w:r>
      <w:r w:rsidR="00EE5DE8">
        <w:rPr>
          <w:rFonts w:ascii="Times New Roman" w:hAnsi="Times New Roman"/>
        </w:rPr>
        <w:t>Unreal 4 Game Engine</w:t>
      </w:r>
      <w:r w:rsidRPr="00AF0314">
        <w:rPr>
          <w:rFonts w:ascii="Times New Roman" w:hAnsi="Times New Roman"/>
        </w:rPr>
        <w:t>. Students will learn how to develop ideas, storyboard plots, design characters and interaction, and then assemble all elements into fully functional games and simulations. Students will learn the basics of gaming, simulation, interaction and 3D technologies.</w:t>
      </w:r>
    </w:p>
    <w:p w:rsidR="00C84334" w:rsidRPr="00AF0314" w:rsidRDefault="00C84334" w:rsidP="00AF0314">
      <w:pPr>
        <w:ind w:firstLine="720"/>
        <w:rPr>
          <w:rFonts w:ascii="Times New Roman" w:hAnsi="Times New Roman"/>
        </w:rPr>
      </w:pPr>
    </w:p>
    <w:p w:rsidR="001839BA" w:rsidRPr="00E31E40" w:rsidRDefault="006F005B" w:rsidP="001839BA">
      <w:pPr>
        <w:rPr>
          <w:rFonts w:ascii="Times New Roman" w:hAnsi="Times New Roman"/>
        </w:rPr>
      </w:pPr>
      <w:r w:rsidRPr="00776E29">
        <w:rPr>
          <w:rFonts w:ascii="Times New Roman" w:hAnsi="Times New Roman"/>
          <w:b/>
        </w:rPr>
        <w:t xml:space="preserve">   V.</w:t>
      </w:r>
      <w:r w:rsidRPr="00AF0314">
        <w:rPr>
          <w:rFonts w:ascii="Times New Roman" w:hAnsi="Times New Roman"/>
        </w:rPr>
        <w:tab/>
      </w:r>
      <w:r w:rsidR="001839BA" w:rsidRPr="00E31E40">
        <w:rPr>
          <w:rFonts w:ascii="Times New Roman" w:hAnsi="Times New Roman"/>
          <w:b/>
          <w:bCs/>
        </w:rPr>
        <w:t>GRADING</w:t>
      </w:r>
      <w:r w:rsidR="001839BA" w:rsidRPr="00E31E40">
        <w:rPr>
          <w:rFonts w:ascii="Times New Roman" w:hAnsi="Times New Roman"/>
        </w:rPr>
        <w:t xml:space="preserve">:  </w:t>
      </w:r>
    </w:p>
    <w:p w:rsidR="001839BA" w:rsidRPr="00483FE6" w:rsidRDefault="001839BA" w:rsidP="001839BA">
      <w:pPr>
        <w:rPr>
          <w:rFonts w:ascii="Times New Roman" w:hAnsi="Times New Roman"/>
          <w:highlight w:val="yellow"/>
        </w:rPr>
      </w:pPr>
    </w:p>
    <w:p w:rsidR="001839BA" w:rsidRDefault="001839BA" w:rsidP="001839BA">
      <w:pPr>
        <w:pStyle w:val="NoSpacing"/>
        <w:ind w:left="1080"/>
        <w:rPr>
          <w:rFonts w:ascii="Times New Roman" w:hAnsi="Times New Roman"/>
          <w:sz w:val="24"/>
          <w:szCs w:val="24"/>
        </w:rPr>
      </w:pPr>
      <w:r>
        <w:rPr>
          <w:rFonts w:ascii="Times New Roman" w:hAnsi="Times New Roman"/>
          <w:sz w:val="24"/>
          <w:szCs w:val="24"/>
        </w:rPr>
        <w:t>A = 90 - 100</w:t>
      </w:r>
    </w:p>
    <w:p w:rsidR="001839BA" w:rsidRDefault="001839BA" w:rsidP="001839BA">
      <w:pPr>
        <w:pStyle w:val="NoSpacing"/>
        <w:ind w:left="1080"/>
        <w:rPr>
          <w:rFonts w:ascii="Times New Roman" w:hAnsi="Times New Roman"/>
          <w:sz w:val="24"/>
          <w:szCs w:val="24"/>
        </w:rPr>
      </w:pPr>
      <w:r>
        <w:rPr>
          <w:rFonts w:ascii="Times New Roman" w:hAnsi="Times New Roman"/>
          <w:sz w:val="24"/>
          <w:szCs w:val="24"/>
        </w:rPr>
        <w:t xml:space="preserve">B = 80 </w:t>
      </w:r>
      <w:proofErr w:type="gramStart"/>
      <w:r>
        <w:rPr>
          <w:rFonts w:ascii="Times New Roman" w:hAnsi="Times New Roman"/>
          <w:sz w:val="24"/>
          <w:szCs w:val="24"/>
        </w:rPr>
        <w:t>-  89</w:t>
      </w:r>
      <w:proofErr w:type="gramEnd"/>
    </w:p>
    <w:p w:rsidR="001839BA" w:rsidRDefault="001839BA" w:rsidP="001839BA">
      <w:pPr>
        <w:pStyle w:val="NoSpacing"/>
        <w:ind w:left="1080"/>
        <w:rPr>
          <w:rFonts w:ascii="Times New Roman" w:hAnsi="Times New Roman"/>
          <w:sz w:val="24"/>
          <w:szCs w:val="24"/>
        </w:rPr>
      </w:pPr>
      <w:r>
        <w:rPr>
          <w:rFonts w:ascii="Times New Roman" w:hAnsi="Times New Roman"/>
          <w:sz w:val="24"/>
          <w:szCs w:val="24"/>
        </w:rPr>
        <w:t>C = 70 - 79</w:t>
      </w:r>
    </w:p>
    <w:p w:rsidR="001839BA" w:rsidRDefault="001839BA" w:rsidP="001839BA">
      <w:pPr>
        <w:pStyle w:val="NoSpacing"/>
        <w:ind w:left="1080"/>
        <w:rPr>
          <w:rFonts w:ascii="Times New Roman" w:hAnsi="Times New Roman"/>
          <w:sz w:val="24"/>
          <w:szCs w:val="24"/>
        </w:rPr>
      </w:pPr>
      <w:r>
        <w:rPr>
          <w:rFonts w:ascii="Times New Roman" w:hAnsi="Times New Roman"/>
          <w:sz w:val="24"/>
          <w:szCs w:val="24"/>
        </w:rPr>
        <w:t>D = 60 - 69</w:t>
      </w:r>
    </w:p>
    <w:p w:rsidR="001839BA" w:rsidRDefault="001839BA" w:rsidP="001839BA">
      <w:pPr>
        <w:pStyle w:val="NoSpacing"/>
        <w:ind w:left="1080"/>
        <w:rPr>
          <w:rFonts w:ascii="Times New Roman" w:hAnsi="Times New Roman"/>
          <w:sz w:val="24"/>
          <w:szCs w:val="24"/>
        </w:rPr>
      </w:pPr>
      <w:r>
        <w:rPr>
          <w:rFonts w:ascii="Times New Roman" w:hAnsi="Times New Roman"/>
          <w:sz w:val="24"/>
          <w:szCs w:val="24"/>
        </w:rPr>
        <w:t>F =   0 - 59</w:t>
      </w:r>
    </w:p>
    <w:p w:rsidR="001839BA" w:rsidRDefault="001839BA" w:rsidP="00AF0314">
      <w:pPr>
        <w:rPr>
          <w:rFonts w:ascii="Times New Roman" w:hAnsi="Times New Roman"/>
        </w:rPr>
      </w:pPr>
    </w:p>
    <w:p w:rsidR="006F005B" w:rsidRPr="00AF0314" w:rsidRDefault="001839BA" w:rsidP="00AF0314">
      <w:pPr>
        <w:rPr>
          <w:rFonts w:ascii="Times New Roman" w:hAnsi="Times New Roman"/>
        </w:rPr>
      </w:pPr>
      <w:r>
        <w:rPr>
          <w:rFonts w:ascii="Times New Roman" w:hAnsi="Times New Roman"/>
          <w:b/>
          <w:bCs/>
        </w:rPr>
        <w:t xml:space="preserve">VI. </w:t>
      </w:r>
      <w:r w:rsidR="006F005B" w:rsidRPr="00AF0314">
        <w:rPr>
          <w:rFonts w:ascii="Times New Roman" w:hAnsi="Times New Roman"/>
          <w:b/>
          <w:bCs/>
        </w:rPr>
        <w:t>ADOPTED</w:t>
      </w:r>
      <w:r w:rsidR="006F005B" w:rsidRPr="00AF0314">
        <w:rPr>
          <w:rFonts w:ascii="Times New Roman" w:hAnsi="Times New Roman"/>
        </w:rPr>
        <w:t xml:space="preserve"> </w:t>
      </w:r>
      <w:r w:rsidR="006F005B" w:rsidRPr="00AF0314">
        <w:rPr>
          <w:rFonts w:ascii="Times New Roman" w:hAnsi="Times New Roman"/>
          <w:b/>
          <w:bCs/>
        </w:rPr>
        <w:t>TEXTBOOK</w:t>
      </w:r>
      <w:r w:rsidR="006F005B" w:rsidRPr="00AF0314">
        <w:rPr>
          <w:rFonts w:ascii="Times New Roman" w:hAnsi="Times New Roman"/>
        </w:rPr>
        <w:t xml:space="preserve"> </w:t>
      </w:r>
      <w:r w:rsidR="006F005B" w:rsidRPr="00AF0314">
        <w:rPr>
          <w:rFonts w:ascii="Times New Roman" w:hAnsi="Times New Roman"/>
          <w:b/>
          <w:bCs/>
        </w:rPr>
        <w:t>(S):</w:t>
      </w:r>
      <w:r w:rsidR="006F005B" w:rsidRPr="00AF0314">
        <w:rPr>
          <w:rFonts w:ascii="Times New Roman" w:hAnsi="Times New Roman"/>
        </w:rPr>
        <w:t xml:space="preserve">   </w:t>
      </w:r>
    </w:p>
    <w:p w:rsidR="006F005B" w:rsidRPr="00AF0314" w:rsidRDefault="006F005B" w:rsidP="00AF0314">
      <w:pPr>
        <w:rPr>
          <w:rFonts w:ascii="Times New Roman" w:hAnsi="Times New Roman"/>
        </w:rPr>
      </w:pPr>
    </w:p>
    <w:p w:rsidR="00271AC7" w:rsidRPr="00AF0314" w:rsidRDefault="00EE5DE8" w:rsidP="00AF0314">
      <w:pPr>
        <w:ind w:firstLine="720"/>
        <w:rPr>
          <w:rFonts w:ascii="Times New Roman" w:hAnsi="Times New Roman"/>
        </w:rPr>
      </w:pPr>
      <w:r>
        <w:rPr>
          <w:rFonts w:ascii="Times New Roman" w:hAnsi="Times New Roman"/>
          <w:i/>
        </w:rPr>
        <w:t>Unreal Engine Game Development Cookbook</w:t>
      </w:r>
      <w:r w:rsidR="00EF5DBD">
        <w:rPr>
          <w:rFonts w:ascii="Times New Roman" w:hAnsi="Times New Roman"/>
          <w:i/>
        </w:rPr>
        <w:t>, 2015</w:t>
      </w:r>
    </w:p>
    <w:p w:rsidR="0077521A" w:rsidRDefault="00E002E0" w:rsidP="00AF0314">
      <w:pPr>
        <w:rPr>
          <w:rFonts w:ascii="Times New Roman" w:hAnsi="Times New Roman"/>
        </w:rPr>
      </w:pPr>
      <w:r>
        <w:rPr>
          <w:rFonts w:ascii="Times New Roman" w:hAnsi="Times New Roman"/>
        </w:rPr>
        <w:tab/>
      </w:r>
      <w:r w:rsidR="00EE5DE8">
        <w:rPr>
          <w:rFonts w:ascii="Times New Roman" w:hAnsi="Times New Roman"/>
        </w:rPr>
        <w:t>PACKT Publishing</w:t>
      </w:r>
    </w:p>
    <w:p w:rsidR="0077521A" w:rsidRDefault="0077521A" w:rsidP="00AF0314">
      <w:pPr>
        <w:rPr>
          <w:rFonts w:ascii="Times New Roman" w:hAnsi="Times New Roman"/>
        </w:rPr>
      </w:pPr>
      <w:r>
        <w:rPr>
          <w:rFonts w:ascii="Times New Roman" w:hAnsi="Times New Roman"/>
        </w:rPr>
        <w:tab/>
      </w:r>
      <w:r w:rsidR="00EE5DE8">
        <w:rPr>
          <w:rFonts w:ascii="Times New Roman" w:hAnsi="Times New Roman"/>
        </w:rPr>
        <w:t>Doran</w:t>
      </w:r>
    </w:p>
    <w:p w:rsidR="00271AC7" w:rsidRPr="00AF0314" w:rsidRDefault="00271AC7" w:rsidP="00AF0314">
      <w:pPr>
        <w:rPr>
          <w:rFonts w:ascii="Times New Roman" w:hAnsi="Times New Roman"/>
        </w:rPr>
      </w:pPr>
      <w:r w:rsidRPr="00AF0314">
        <w:rPr>
          <w:rFonts w:ascii="Times New Roman" w:hAnsi="Times New Roman"/>
        </w:rPr>
        <w:tab/>
        <w:t xml:space="preserve">ISBN: </w:t>
      </w:r>
      <w:r w:rsidR="00EE5DE8">
        <w:rPr>
          <w:rFonts w:ascii="Times New Roman" w:hAnsi="Times New Roman"/>
        </w:rPr>
        <w:t>9781784398163</w:t>
      </w:r>
    </w:p>
    <w:p w:rsidR="006F005B" w:rsidRPr="00AF0314" w:rsidRDefault="006F005B" w:rsidP="00AF0314">
      <w:pPr>
        <w:rPr>
          <w:rFonts w:ascii="Times New Roman" w:hAnsi="Times New Roman"/>
        </w:rPr>
      </w:pPr>
    </w:p>
    <w:p w:rsidR="006F005B" w:rsidRPr="00AF0314" w:rsidRDefault="006F005B" w:rsidP="00AF0314">
      <w:pPr>
        <w:rPr>
          <w:rFonts w:ascii="Times New Roman" w:hAnsi="Times New Roman"/>
        </w:rPr>
      </w:pPr>
      <w:r w:rsidRPr="00AF0314">
        <w:rPr>
          <w:rFonts w:ascii="Times New Roman" w:hAnsi="Times New Roman"/>
        </w:rPr>
        <w:t xml:space="preserve">  </w:t>
      </w:r>
      <w:r w:rsidRPr="00776E29">
        <w:rPr>
          <w:rFonts w:ascii="Times New Roman" w:hAnsi="Times New Roman"/>
          <w:b/>
        </w:rPr>
        <w:t>VI</w:t>
      </w:r>
      <w:r w:rsidR="001839BA">
        <w:rPr>
          <w:rFonts w:ascii="Times New Roman" w:hAnsi="Times New Roman"/>
          <w:b/>
        </w:rPr>
        <w:t>I.</w:t>
      </w:r>
      <w:r w:rsidRPr="00AF0314">
        <w:rPr>
          <w:rFonts w:ascii="Times New Roman" w:hAnsi="Times New Roman"/>
        </w:rPr>
        <w:tab/>
      </w:r>
      <w:r w:rsidR="005849BF">
        <w:rPr>
          <w:rFonts w:ascii="Times New Roman" w:hAnsi="Times New Roman"/>
          <w:b/>
          <w:bCs/>
        </w:rPr>
        <w:t>COURSE</w:t>
      </w:r>
      <w:r w:rsidR="00FE4C9F">
        <w:rPr>
          <w:rFonts w:ascii="Times New Roman" w:hAnsi="Times New Roman"/>
          <w:b/>
          <w:bCs/>
        </w:rPr>
        <w:t xml:space="preserve"> OBJECTIVES</w:t>
      </w:r>
      <w:r w:rsidRPr="00AF0314">
        <w:rPr>
          <w:rFonts w:ascii="Times New Roman" w:hAnsi="Times New Roman"/>
        </w:rPr>
        <w:t>:</w:t>
      </w:r>
    </w:p>
    <w:p w:rsidR="006F005B" w:rsidRPr="00AF0314" w:rsidRDefault="006F005B" w:rsidP="00AF0314">
      <w:pPr>
        <w:rPr>
          <w:rFonts w:ascii="Times New Roman" w:hAnsi="Times New Roman"/>
        </w:rPr>
      </w:pPr>
    </w:p>
    <w:p w:rsidR="00271AC7" w:rsidRPr="00FE4C9F" w:rsidRDefault="00FE4C9F" w:rsidP="00FE4C9F">
      <w:pPr>
        <w:pStyle w:val="ListParagraph"/>
        <w:numPr>
          <w:ilvl w:val="0"/>
          <w:numId w:val="3"/>
        </w:numPr>
        <w:rPr>
          <w:rFonts w:ascii="Times New Roman" w:hAnsi="Times New Roman"/>
        </w:rPr>
      </w:pPr>
      <w:r>
        <w:rPr>
          <w:rFonts w:ascii="Times New Roman" w:hAnsi="Times New Roman"/>
        </w:rPr>
        <w:t xml:space="preserve">Learn the </w:t>
      </w:r>
      <w:r w:rsidR="00EE5DE8" w:rsidRPr="00FE4C9F">
        <w:rPr>
          <w:rFonts w:ascii="Times New Roman" w:hAnsi="Times New Roman"/>
        </w:rPr>
        <w:t>Unreal Engine</w:t>
      </w:r>
      <w:r>
        <w:rPr>
          <w:rFonts w:ascii="Times New Roman" w:hAnsi="Times New Roman"/>
        </w:rPr>
        <w:t xml:space="preserve"> interface</w:t>
      </w:r>
    </w:p>
    <w:p w:rsidR="00271AC7" w:rsidRPr="00FE4C9F" w:rsidRDefault="00FE4C9F" w:rsidP="00FE4C9F">
      <w:pPr>
        <w:pStyle w:val="ListParagraph"/>
        <w:numPr>
          <w:ilvl w:val="0"/>
          <w:numId w:val="3"/>
        </w:numPr>
        <w:rPr>
          <w:rFonts w:ascii="Times New Roman" w:hAnsi="Times New Roman"/>
        </w:rPr>
      </w:pPr>
      <w:r>
        <w:rPr>
          <w:rFonts w:ascii="Times New Roman" w:hAnsi="Times New Roman"/>
        </w:rPr>
        <w:t>Identify various g</w:t>
      </w:r>
      <w:r w:rsidR="00271AC7" w:rsidRPr="00FE4C9F">
        <w:rPr>
          <w:rFonts w:ascii="Times New Roman" w:hAnsi="Times New Roman"/>
        </w:rPr>
        <w:t xml:space="preserve">ame and </w:t>
      </w:r>
      <w:r>
        <w:rPr>
          <w:rFonts w:ascii="Times New Roman" w:hAnsi="Times New Roman"/>
        </w:rPr>
        <w:t>s</w:t>
      </w:r>
      <w:r w:rsidR="00271AC7" w:rsidRPr="00FE4C9F">
        <w:rPr>
          <w:rFonts w:ascii="Times New Roman" w:hAnsi="Times New Roman"/>
        </w:rPr>
        <w:t>imulation Genres</w:t>
      </w:r>
    </w:p>
    <w:p w:rsidR="001839BA" w:rsidRPr="00FE4C9F" w:rsidRDefault="00FE4C9F" w:rsidP="00FE4C9F">
      <w:pPr>
        <w:pStyle w:val="ListParagraph"/>
        <w:numPr>
          <w:ilvl w:val="0"/>
          <w:numId w:val="3"/>
        </w:numPr>
        <w:rPr>
          <w:rFonts w:ascii="Times New Roman" w:hAnsi="Times New Roman"/>
        </w:rPr>
      </w:pPr>
      <w:r>
        <w:rPr>
          <w:rFonts w:ascii="Times New Roman" w:hAnsi="Times New Roman"/>
        </w:rPr>
        <w:t>Game i</w:t>
      </w:r>
      <w:r w:rsidR="001839BA" w:rsidRPr="00FE4C9F">
        <w:rPr>
          <w:rFonts w:ascii="Times New Roman" w:hAnsi="Times New Roman"/>
        </w:rPr>
        <w:t>dea develop</w:t>
      </w:r>
      <w:r w:rsidR="00EE5DE8" w:rsidRPr="00FE4C9F">
        <w:rPr>
          <w:rFonts w:ascii="Times New Roman" w:hAnsi="Times New Roman"/>
        </w:rPr>
        <w:t>ment</w:t>
      </w:r>
    </w:p>
    <w:p w:rsidR="00271AC7" w:rsidRPr="00FE4C9F" w:rsidRDefault="00FE4C9F" w:rsidP="00FE4C9F">
      <w:pPr>
        <w:pStyle w:val="ListParagraph"/>
        <w:numPr>
          <w:ilvl w:val="0"/>
          <w:numId w:val="3"/>
        </w:numPr>
        <w:rPr>
          <w:rFonts w:ascii="Times New Roman" w:hAnsi="Times New Roman"/>
        </w:rPr>
      </w:pPr>
      <w:r>
        <w:rPr>
          <w:rFonts w:ascii="Times New Roman" w:hAnsi="Times New Roman"/>
        </w:rPr>
        <w:t>Storyboard out video games</w:t>
      </w:r>
    </w:p>
    <w:p w:rsidR="00271AC7" w:rsidRPr="00FE4C9F" w:rsidRDefault="00FE4C9F" w:rsidP="00FE4C9F">
      <w:pPr>
        <w:pStyle w:val="ListParagraph"/>
        <w:numPr>
          <w:ilvl w:val="0"/>
          <w:numId w:val="3"/>
        </w:numPr>
        <w:rPr>
          <w:rFonts w:ascii="Times New Roman" w:hAnsi="Times New Roman"/>
        </w:rPr>
      </w:pPr>
      <w:r>
        <w:rPr>
          <w:rFonts w:ascii="Times New Roman" w:hAnsi="Times New Roman"/>
        </w:rPr>
        <w:t>Develop l</w:t>
      </w:r>
      <w:r w:rsidR="00EE5DE8" w:rsidRPr="00FE4C9F">
        <w:rPr>
          <w:rFonts w:ascii="Times New Roman" w:hAnsi="Times New Roman"/>
        </w:rPr>
        <w:t xml:space="preserve">evel </w:t>
      </w:r>
      <w:r>
        <w:rPr>
          <w:rFonts w:ascii="Times New Roman" w:hAnsi="Times New Roman"/>
        </w:rPr>
        <w:t>d</w:t>
      </w:r>
      <w:r w:rsidR="00EE5DE8" w:rsidRPr="00FE4C9F">
        <w:rPr>
          <w:rFonts w:ascii="Times New Roman" w:hAnsi="Times New Roman"/>
        </w:rPr>
        <w:t>esign</w:t>
      </w:r>
      <w:r>
        <w:rPr>
          <w:rFonts w:ascii="Times New Roman" w:hAnsi="Times New Roman"/>
        </w:rPr>
        <w:t>s</w:t>
      </w:r>
    </w:p>
    <w:p w:rsidR="00271AC7" w:rsidRPr="00FE4C9F" w:rsidRDefault="00FE4C9F" w:rsidP="00FE4C9F">
      <w:pPr>
        <w:pStyle w:val="ListParagraph"/>
        <w:numPr>
          <w:ilvl w:val="0"/>
          <w:numId w:val="3"/>
        </w:numPr>
        <w:rPr>
          <w:rFonts w:ascii="Times New Roman" w:hAnsi="Times New Roman"/>
        </w:rPr>
      </w:pPr>
      <w:r>
        <w:rPr>
          <w:rFonts w:ascii="Times New Roman" w:hAnsi="Times New Roman"/>
        </w:rPr>
        <w:lastRenderedPageBreak/>
        <w:t>Identify and/or develop s</w:t>
      </w:r>
      <w:r w:rsidR="00271AC7" w:rsidRPr="00FE4C9F">
        <w:rPr>
          <w:rFonts w:ascii="Times New Roman" w:hAnsi="Times New Roman"/>
        </w:rPr>
        <w:t xml:space="preserve">ound and </w:t>
      </w:r>
      <w:r>
        <w:rPr>
          <w:rFonts w:ascii="Times New Roman" w:hAnsi="Times New Roman"/>
        </w:rPr>
        <w:t>m</w:t>
      </w:r>
      <w:r w:rsidR="00271AC7" w:rsidRPr="00FE4C9F">
        <w:rPr>
          <w:rFonts w:ascii="Times New Roman" w:hAnsi="Times New Roman"/>
        </w:rPr>
        <w:t>usic</w:t>
      </w:r>
    </w:p>
    <w:p w:rsidR="00271AC7" w:rsidRPr="00FE4C9F" w:rsidRDefault="00FE4C9F" w:rsidP="00FE4C9F">
      <w:pPr>
        <w:pStyle w:val="ListParagraph"/>
        <w:numPr>
          <w:ilvl w:val="0"/>
          <w:numId w:val="3"/>
        </w:numPr>
        <w:rPr>
          <w:rFonts w:ascii="Times New Roman" w:hAnsi="Times New Roman"/>
        </w:rPr>
      </w:pPr>
      <w:r>
        <w:rPr>
          <w:rFonts w:ascii="Times New Roman" w:hAnsi="Times New Roman"/>
        </w:rPr>
        <w:t>Identify and acquire or create g</w:t>
      </w:r>
      <w:r w:rsidR="00271AC7" w:rsidRPr="00FE4C9F">
        <w:rPr>
          <w:rFonts w:ascii="Times New Roman" w:hAnsi="Times New Roman"/>
        </w:rPr>
        <w:t>raphics</w:t>
      </w:r>
    </w:p>
    <w:p w:rsidR="001839BA" w:rsidRPr="00FE4C9F" w:rsidRDefault="00FE4C9F" w:rsidP="00FE4C9F">
      <w:pPr>
        <w:pStyle w:val="ListParagraph"/>
        <w:numPr>
          <w:ilvl w:val="0"/>
          <w:numId w:val="3"/>
        </w:numPr>
        <w:rPr>
          <w:rFonts w:ascii="Times New Roman" w:hAnsi="Times New Roman"/>
        </w:rPr>
      </w:pPr>
      <w:r>
        <w:rPr>
          <w:rFonts w:ascii="Times New Roman" w:hAnsi="Times New Roman"/>
        </w:rPr>
        <w:t>Write script code for interactivity</w:t>
      </w:r>
    </w:p>
    <w:p w:rsidR="00EE5DE8" w:rsidRPr="00FE4C9F" w:rsidRDefault="00FE4C9F" w:rsidP="00FE4C9F">
      <w:pPr>
        <w:pStyle w:val="ListParagraph"/>
        <w:numPr>
          <w:ilvl w:val="0"/>
          <w:numId w:val="3"/>
        </w:numPr>
        <w:rPr>
          <w:rFonts w:ascii="Times New Roman" w:hAnsi="Times New Roman"/>
        </w:rPr>
      </w:pPr>
      <w:r>
        <w:rPr>
          <w:rFonts w:ascii="Times New Roman" w:hAnsi="Times New Roman"/>
        </w:rPr>
        <w:t>Build u</w:t>
      </w:r>
      <w:r w:rsidR="00EE5DE8" w:rsidRPr="00FE4C9F">
        <w:rPr>
          <w:rFonts w:ascii="Times New Roman" w:hAnsi="Times New Roman"/>
        </w:rPr>
        <w:t xml:space="preserve">ser </w:t>
      </w:r>
      <w:r>
        <w:rPr>
          <w:rFonts w:ascii="Times New Roman" w:hAnsi="Times New Roman"/>
        </w:rPr>
        <w:t>i</w:t>
      </w:r>
      <w:r w:rsidR="00EE5DE8" w:rsidRPr="00FE4C9F">
        <w:rPr>
          <w:rFonts w:ascii="Times New Roman" w:hAnsi="Times New Roman"/>
        </w:rPr>
        <w:t>nterface</w:t>
      </w:r>
      <w:r>
        <w:rPr>
          <w:rFonts w:ascii="Times New Roman" w:hAnsi="Times New Roman"/>
        </w:rPr>
        <w:t>s</w:t>
      </w:r>
    </w:p>
    <w:p w:rsidR="001839BA" w:rsidRDefault="001839BA" w:rsidP="00AF0314">
      <w:pPr>
        <w:rPr>
          <w:rFonts w:ascii="Times New Roman" w:hAnsi="Times New Roman"/>
        </w:rPr>
      </w:pPr>
    </w:p>
    <w:p w:rsidR="001839BA" w:rsidRDefault="001839BA" w:rsidP="00AF0314">
      <w:pPr>
        <w:rPr>
          <w:rFonts w:ascii="Times New Roman" w:hAnsi="Times New Roman"/>
        </w:rPr>
      </w:pPr>
    </w:p>
    <w:p w:rsidR="00C84334" w:rsidRPr="001839BA" w:rsidRDefault="001839BA" w:rsidP="00AF0314">
      <w:pPr>
        <w:rPr>
          <w:rFonts w:ascii="Times New Roman" w:hAnsi="Times New Roman"/>
        </w:rPr>
      </w:pPr>
      <w:r>
        <w:rPr>
          <w:rFonts w:ascii="Times New Roman" w:hAnsi="Times New Roman"/>
          <w:b/>
        </w:rPr>
        <w:t>VIII.</w:t>
      </w:r>
      <w:r w:rsidR="00776E29" w:rsidRPr="00D73188">
        <w:rPr>
          <w:rFonts w:ascii="Times New Roman" w:hAnsi="Times New Roman"/>
          <w:b/>
        </w:rPr>
        <w:tab/>
        <w:t>COURSE METHODOLOGY</w:t>
      </w:r>
    </w:p>
    <w:p w:rsidR="00D73188" w:rsidRDefault="00D73188" w:rsidP="00AF0314">
      <w:pPr>
        <w:rPr>
          <w:rFonts w:ascii="Times New Roman" w:hAnsi="Times New Roman"/>
          <w:b/>
        </w:rPr>
      </w:pPr>
    </w:p>
    <w:p w:rsidR="00D73188" w:rsidRPr="00D73188" w:rsidRDefault="00D73188" w:rsidP="00AF0314">
      <w:pPr>
        <w:rPr>
          <w:rFonts w:ascii="Times New Roman" w:hAnsi="Times New Roman"/>
        </w:rPr>
      </w:pPr>
      <w:r w:rsidRPr="00D73188">
        <w:rPr>
          <w:rFonts w:ascii="Times New Roman" w:hAnsi="Times New Roman"/>
        </w:rPr>
        <w:t xml:space="preserve">Students will be working hands-on in </w:t>
      </w:r>
      <w:r w:rsidR="00EE5DE8">
        <w:rPr>
          <w:rFonts w:ascii="Times New Roman" w:hAnsi="Times New Roman"/>
        </w:rPr>
        <w:t xml:space="preserve">the Unreal 4 game development engine </w:t>
      </w:r>
      <w:r w:rsidRPr="00D73188">
        <w:rPr>
          <w:rFonts w:ascii="Times New Roman" w:hAnsi="Times New Roman"/>
        </w:rPr>
        <w:t>to complete assignments in textbook and develop their own game ideas.</w:t>
      </w:r>
    </w:p>
    <w:p w:rsidR="00776E29" w:rsidRPr="00AF0314" w:rsidRDefault="00776E29" w:rsidP="00AF0314">
      <w:pPr>
        <w:rPr>
          <w:rFonts w:ascii="Times New Roman" w:hAnsi="Times New Roman"/>
        </w:rPr>
      </w:pPr>
    </w:p>
    <w:p w:rsidR="006F005B" w:rsidRPr="00AF0314" w:rsidRDefault="006F005B" w:rsidP="00AF0314">
      <w:pPr>
        <w:rPr>
          <w:rFonts w:ascii="Times New Roman" w:hAnsi="Times New Roman"/>
        </w:rPr>
      </w:pPr>
      <w:r w:rsidRPr="00776E29">
        <w:rPr>
          <w:rFonts w:ascii="Times New Roman" w:hAnsi="Times New Roman"/>
          <w:b/>
        </w:rPr>
        <w:tab/>
      </w:r>
    </w:p>
    <w:p w:rsidR="006F005B" w:rsidRPr="00AF0314" w:rsidRDefault="006F005B" w:rsidP="00AF0314">
      <w:pPr>
        <w:rPr>
          <w:rFonts w:ascii="Times New Roman" w:hAnsi="Times New Roman"/>
        </w:rPr>
      </w:pPr>
      <w:r w:rsidRPr="00776E29">
        <w:rPr>
          <w:rFonts w:ascii="Times New Roman" w:hAnsi="Times New Roman"/>
          <w:b/>
        </w:rPr>
        <w:t>I</w:t>
      </w:r>
      <w:r w:rsidR="007619B8">
        <w:rPr>
          <w:rFonts w:ascii="Times New Roman" w:hAnsi="Times New Roman"/>
          <w:b/>
        </w:rPr>
        <w:t>X</w:t>
      </w:r>
      <w:r w:rsidRPr="00776E29">
        <w:rPr>
          <w:rFonts w:ascii="Times New Roman" w:hAnsi="Times New Roman"/>
          <w:b/>
        </w:rPr>
        <w:t>.</w:t>
      </w:r>
      <w:r w:rsidRPr="00AF0314">
        <w:rPr>
          <w:rFonts w:ascii="Times New Roman" w:hAnsi="Times New Roman"/>
        </w:rPr>
        <w:tab/>
      </w:r>
      <w:r w:rsidRPr="00AF0314">
        <w:rPr>
          <w:rFonts w:ascii="Times New Roman" w:hAnsi="Times New Roman"/>
          <w:b/>
          <w:bCs/>
        </w:rPr>
        <w:t>COURSE</w:t>
      </w:r>
      <w:r w:rsidRPr="00AF0314">
        <w:rPr>
          <w:rFonts w:ascii="Times New Roman" w:hAnsi="Times New Roman"/>
        </w:rPr>
        <w:t xml:space="preserve"> </w:t>
      </w:r>
      <w:r w:rsidRPr="00AF0314">
        <w:rPr>
          <w:rFonts w:ascii="Times New Roman" w:hAnsi="Times New Roman"/>
          <w:b/>
          <w:bCs/>
        </w:rPr>
        <w:t>OUTLINE</w:t>
      </w:r>
      <w:r w:rsidRPr="00AF0314">
        <w:rPr>
          <w:rFonts w:ascii="Times New Roman" w:hAnsi="Times New Roman"/>
        </w:rPr>
        <w:t>:  SAMPLE WORK SCHEDULE</w:t>
      </w:r>
    </w:p>
    <w:p w:rsidR="006F005B" w:rsidRDefault="006F005B" w:rsidP="00AF0314">
      <w:pPr>
        <w:rPr>
          <w:rFonts w:ascii="Times New Roman" w:hAnsi="Times New Roman"/>
        </w:rPr>
      </w:pPr>
    </w:p>
    <w:tbl>
      <w:tblPr>
        <w:tblStyle w:val="TableGrid"/>
        <w:tblW w:w="0" w:type="auto"/>
        <w:tblLook w:val="04A0" w:firstRow="1" w:lastRow="0" w:firstColumn="1" w:lastColumn="0" w:noHBand="0" w:noVBand="1"/>
      </w:tblPr>
      <w:tblGrid>
        <w:gridCol w:w="1165"/>
        <w:gridCol w:w="6030"/>
        <w:gridCol w:w="2155"/>
      </w:tblGrid>
      <w:tr w:rsidR="00FE4C9F" w:rsidTr="005849BF">
        <w:tc>
          <w:tcPr>
            <w:tcW w:w="1165" w:type="dxa"/>
          </w:tcPr>
          <w:p w:rsidR="00FE4C9F" w:rsidRPr="00FE4C9F" w:rsidRDefault="00FE4C9F" w:rsidP="00FE4C9F">
            <w:pPr>
              <w:jc w:val="center"/>
              <w:rPr>
                <w:rFonts w:ascii="Times New Roman" w:hAnsi="Times New Roman"/>
                <w:b/>
              </w:rPr>
            </w:pPr>
            <w:r w:rsidRPr="00FE4C9F">
              <w:rPr>
                <w:rFonts w:ascii="Times New Roman" w:hAnsi="Times New Roman"/>
                <w:b/>
              </w:rPr>
              <w:t>Weeks</w:t>
            </w:r>
          </w:p>
        </w:tc>
        <w:tc>
          <w:tcPr>
            <w:tcW w:w="6030" w:type="dxa"/>
          </w:tcPr>
          <w:p w:rsidR="00FE4C9F" w:rsidRPr="00FE4C9F" w:rsidRDefault="00FE4C9F" w:rsidP="00FE4C9F">
            <w:pPr>
              <w:jc w:val="center"/>
              <w:rPr>
                <w:rFonts w:ascii="Times New Roman" w:hAnsi="Times New Roman"/>
                <w:b/>
              </w:rPr>
            </w:pPr>
            <w:r w:rsidRPr="00FE4C9F">
              <w:rPr>
                <w:rFonts w:ascii="Times New Roman" w:hAnsi="Times New Roman"/>
                <w:b/>
              </w:rPr>
              <w:t>Content</w:t>
            </w:r>
          </w:p>
        </w:tc>
        <w:tc>
          <w:tcPr>
            <w:tcW w:w="2155" w:type="dxa"/>
          </w:tcPr>
          <w:p w:rsidR="00FE4C9F" w:rsidRPr="00FE4C9F" w:rsidRDefault="005849BF" w:rsidP="00FE4C9F">
            <w:pPr>
              <w:jc w:val="center"/>
              <w:rPr>
                <w:rFonts w:ascii="Times New Roman" w:hAnsi="Times New Roman"/>
                <w:b/>
              </w:rPr>
            </w:pPr>
            <w:r>
              <w:rPr>
                <w:rFonts w:ascii="Times New Roman" w:hAnsi="Times New Roman"/>
                <w:b/>
              </w:rPr>
              <w:t xml:space="preserve">Course </w:t>
            </w:r>
            <w:bookmarkStart w:id="0" w:name="_GoBack"/>
            <w:bookmarkEnd w:id="0"/>
            <w:r w:rsidR="00FE4C9F" w:rsidRPr="00FE4C9F">
              <w:rPr>
                <w:rFonts w:ascii="Times New Roman" w:hAnsi="Times New Roman"/>
                <w:b/>
              </w:rPr>
              <w:t>Objectives</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w:t>
            </w:r>
          </w:p>
        </w:tc>
        <w:tc>
          <w:tcPr>
            <w:tcW w:w="6030" w:type="dxa"/>
          </w:tcPr>
          <w:p w:rsidR="00FE4C9F" w:rsidRDefault="00FE4C9F" w:rsidP="00FE4C9F">
            <w:pPr>
              <w:pStyle w:val="text"/>
              <w:shd w:val="clear" w:color="auto" w:fill="FFFFFF"/>
            </w:pPr>
            <w:r>
              <w:rPr>
                <w:color w:val="auto"/>
              </w:rPr>
              <w:t>Chapter 1 – Getting Acquainted with the UE4 Interface</w:t>
            </w:r>
          </w:p>
        </w:tc>
        <w:tc>
          <w:tcPr>
            <w:tcW w:w="2155" w:type="dxa"/>
          </w:tcPr>
          <w:p w:rsidR="00FE4C9F" w:rsidRDefault="00FE4C9F" w:rsidP="00AF0314">
            <w:pPr>
              <w:rPr>
                <w:rFonts w:ascii="Times New Roman" w:hAnsi="Times New Roman"/>
              </w:rPr>
            </w:pPr>
            <w:r>
              <w:rPr>
                <w:rFonts w:ascii="Times New Roman" w:hAnsi="Times New Roman"/>
              </w:rPr>
              <w:t>1, 2, 3</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2</w:t>
            </w:r>
          </w:p>
        </w:tc>
        <w:tc>
          <w:tcPr>
            <w:tcW w:w="6030" w:type="dxa"/>
          </w:tcPr>
          <w:p w:rsidR="00FE4C9F" w:rsidRPr="00FE4C9F" w:rsidRDefault="00FE4C9F" w:rsidP="00AF0314">
            <w:pPr>
              <w:rPr>
                <w:rFonts w:ascii="Times New Roman" w:hAnsi="Times New Roman"/>
              </w:rPr>
            </w:pPr>
            <w:r w:rsidRPr="00FE4C9F">
              <w:rPr>
                <w:rFonts w:ascii="Times New Roman" w:hAnsi="Times New Roman"/>
              </w:rPr>
              <w:t xml:space="preserve">Chapter 2 – Level Design – Building Out Levels or </w:t>
            </w:r>
            <w:proofErr w:type="spellStart"/>
            <w:r w:rsidRPr="00FE4C9F">
              <w:rPr>
                <w:rFonts w:ascii="Times New Roman" w:hAnsi="Times New Roman"/>
              </w:rPr>
              <w:t>Greyboxing</w:t>
            </w:r>
            <w:proofErr w:type="spellEnd"/>
          </w:p>
        </w:tc>
        <w:tc>
          <w:tcPr>
            <w:tcW w:w="2155" w:type="dxa"/>
          </w:tcPr>
          <w:p w:rsidR="00FE4C9F" w:rsidRDefault="00FE4C9F" w:rsidP="00AF0314">
            <w:pPr>
              <w:rPr>
                <w:rFonts w:ascii="Times New Roman" w:hAnsi="Times New Roman"/>
              </w:rPr>
            </w:pPr>
            <w:r>
              <w:rPr>
                <w:rFonts w:ascii="Times New Roman" w:hAnsi="Times New Roman"/>
              </w:rPr>
              <w:t>1, 2, 3, 4, 5</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3</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3 – Creating Quality Interior Environments</w:t>
            </w:r>
          </w:p>
        </w:tc>
        <w:tc>
          <w:tcPr>
            <w:tcW w:w="2155" w:type="dxa"/>
          </w:tcPr>
          <w:p w:rsidR="00FE4C9F" w:rsidRDefault="00FE4C9F" w:rsidP="00AF0314">
            <w:pPr>
              <w:rPr>
                <w:rFonts w:ascii="Times New Roman" w:hAnsi="Times New Roman"/>
              </w:rPr>
            </w:pPr>
            <w:r>
              <w:rPr>
                <w:rFonts w:ascii="Times New Roman" w:hAnsi="Times New Roman"/>
              </w:rPr>
              <w:t>2, 5</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4</w:t>
            </w:r>
          </w:p>
        </w:tc>
        <w:tc>
          <w:tcPr>
            <w:tcW w:w="6030" w:type="dxa"/>
          </w:tcPr>
          <w:p w:rsidR="00FE4C9F" w:rsidRPr="00FE4C9F" w:rsidRDefault="00FE4C9F" w:rsidP="00FE4C9F">
            <w:pPr>
              <w:rPr>
                <w:rFonts w:ascii="Times New Roman" w:hAnsi="Times New Roman"/>
              </w:rPr>
            </w:pPr>
            <w:r w:rsidRPr="00FE4C9F">
              <w:rPr>
                <w:rFonts w:ascii="Times New Roman" w:hAnsi="Times New Roman"/>
              </w:rPr>
              <w:t xml:space="preserve">Exam and </w:t>
            </w:r>
            <w:r w:rsidRPr="00FE4C9F">
              <w:rPr>
                <w:rFonts w:ascii="Times New Roman" w:hAnsi="Times New Roman"/>
              </w:rPr>
              <w:t>Project Work</w:t>
            </w:r>
          </w:p>
        </w:tc>
        <w:tc>
          <w:tcPr>
            <w:tcW w:w="2155" w:type="dxa"/>
          </w:tcPr>
          <w:p w:rsidR="00FE4C9F" w:rsidRDefault="00FE4C9F" w:rsidP="00AF0314">
            <w:pPr>
              <w:rPr>
                <w:rFonts w:ascii="Times New Roman" w:hAnsi="Times New Roman"/>
              </w:rPr>
            </w:pPr>
            <w:r>
              <w:rPr>
                <w:rFonts w:ascii="Times New Roman" w:hAnsi="Times New Roman"/>
              </w:rPr>
              <w:t>1, 2, 3, 4, 5</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5</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4 – Building the Great Outdoors-Exterior Environments</w:t>
            </w:r>
          </w:p>
        </w:tc>
        <w:tc>
          <w:tcPr>
            <w:tcW w:w="2155" w:type="dxa"/>
          </w:tcPr>
          <w:p w:rsidR="00FE4C9F" w:rsidRDefault="00FE4C9F" w:rsidP="00AF0314">
            <w:pPr>
              <w:rPr>
                <w:rFonts w:ascii="Times New Roman" w:hAnsi="Times New Roman"/>
              </w:rPr>
            </w:pPr>
            <w:r>
              <w:rPr>
                <w:rFonts w:ascii="Times New Roman" w:hAnsi="Times New Roman"/>
              </w:rPr>
              <w:t>2, 5</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6</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5 – Lights, Camera, Action-Cinematics</w:t>
            </w:r>
          </w:p>
        </w:tc>
        <w:tc>
          <w:tcPr>
            <w:tcW w:w="2155" w:type="dxa"/>
          </w:tcPr>
          <w:p w:rsidR="00FE4C9F" w:rsidRDefault="00FE4C9F" w:rsidP="00AF0314">
            <w:pPr>
              <w:rPr>
                <w:rFonts w:ascii="Times New Roman" w:hAnsi="Times New Roman"/>
              </w:rPr>
            </w:pPr>
            <w:r>
              <w:rPr>
                <w:rFonts w:ascii="Times New Roman" w:hAnsi="Times New Roman"/>
              </w:rPr>
              <w:t>2, 4</w:t>
            </w:r>
            <w:r w:rsidR="005849BF">
              <w:rPr>
                <w:rFonts w:ascii="Times New Roman" w:hAnsi="Times New Roman"/>
              </w:rPr>
              <w:t>, 7</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7</w:t>
            </w:r>
          </w:p>
        </w:tc>
        <w:tc>
          <w:tcPr>
            <w:tcW w:w="6030" w:type="dxa"/>
          </w:tcPr>
          <w:p w:rsidR="00FE4C9F" w:rsidRPr="00FE4C9F" w:rsidRDefault="00FE4C9F" w:rsidP="00FE4C9F">
            <w:pPr>
              <w:pStyle w:val="text"/>
              <w:shd w:val="clear" w:color="auto" w:fill="FFFFFF"/>
            </w:pPr>
            <w:r w:rsidRPr="00FE4C9F">
              <w:rPr>
                <w:color w:val="auto"/>
              </w:rPr>
              <w:t xml:space="preserve">Exam and </w:t>
            </w:r>
            <w:r w:rsidRPr="00FE4C9F">
              <w:rPr>
                <w:color w:val="auto"/>
              </w:rPr>
              <w:t>Project Work</w:t>
            </w:r>
          </w:p>
        </w:tc>
        <w:tc>
          <w:tcPr>
            <w:tcW w:w="2155" w:type="dxa"/>
          </w:tcPr>
          <w:p w:rsidR="00FE4C9F" w:rsidRDefault="00FE4C9F" w:rsidP="00AF0314">
            <w:pPr>
              <w:rPr>
                <w:rFonts w:ascii="Times New Roman" w:hAnsi="Times New Roman"/>
              </w:rPr>
            </w:pPr>
            <w:r>
              <w:rPr>
                <w:rFonts w:ascii="Times New Roman" w:hAnsi="Times New Roman"/>
              </w:rPr>
              <w:t>2, 4, 5</w:t>
            </w:r>
            <w:r w:rsidR="005849BF">
              <w:rPr>
                <w:rFonts w:ascii="Times New Roman" w:hAnsi="Times New Roman"/>
              </w:rPr>
              <w:t>, 7</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8</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6 – Lighting and Shadows</w:t>
            </w:r>
          </w:p>
        </w:tc>
        <w:tc>
          <w:tcPr>
            <w:tcW w:w="2155" w:type="dxa"/>
          </w:tcPr>
          <w:p w:rsidR="00FE4C9F" w:rsidRDefault="005849BF" w:rsidP="00AF0314">
            <w:pPr>
              <w:rPr>
                <w:rFonts w:ascii="Times New Roman" w:hAnsi="Times New Roman"/>
              </w:rPr>
            </w:pPr>
            <w:r>
              <w:rPr>
                <w:rFonts w:ascii="Times New Roman" w:hAnsi="Times New Roman"/>
              </w:rPr>
              <w:t>5</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9</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7 – Art Pipeline-Working with Materials</w:t>
            </w:r>
          </w:p>
        </w:tc>
        <w:tc>
          <w:tcPr>
            <w:tcW w:w="2155" w:type="dxa"/>
          </w:tcPr>
          <w:p w:rsidR="00FE4C9F" w:rsidRDefault="005849BF" w:rsidP="00AF0314">
            <w:pPr>
              <w:rPr>
                <w:rFonts w:ascii="Times New Roman" w:hAnsi="Times New Roman"/>
              </w:rPr>
            </w:pPr>
            <w:r>
              <w:rPr>
                <w:rFonts w:ascii="Times New Roman" w:hAnsi="Times New Roman"/>
              </w:rPr>
              <w:t>6, 7</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10</w:t>
            </w:r>
          </w:p>
        </w:tc>
        <w:tc>
          <w:tcPr>
            <w:tcW w:w="6030" w:type="dxa"/>
          </w:tcPr>
          <w:p w:rsidR="00FE4C9F" w:rsidRPr="00FE4C9F" w:rsidRDefault="00FE4C9F" w:rsidP="00FE4C9F">
            <w:pPr>
              <w:pStyle w:val="text"/>
              <w:shd w:val="clear" w:color="auto" w:fill="FFFFFF"/>
              <w:rPr>
                <w:color w:val="auto"/>
              </w:rPr>
            </w:pPr>
            <w:r w:rsidRPr="00FE4C9F">
              <w:rPr>
                <w:color w:val="auto"/>
              </w:rPr>
              <w:t xml:space="preserve">Exam and </w:t>
            </w:r>
            <w:r w:rsidRPr="00FE4C9F">
              <w:rPr>
                <w:color w:val="auto"/>
              </w:rPr>
              <w:t>Project Work</w:t>
            </w:r>
          </w:p>
        </w:tc>
        <w:tc>
          <w:tcPr>
            <w:tcW w:w="2155" w:type="dxa"/>
          </w:tcPr>
          <w:p w:rsidR="00FE4C9F" w:rsidRDefault="00FE4C9F" w:rsidP="00AF0314">
            <w:pPr>
              <w:rPr>
                <w:rFonts w:ascii="Times New Roman" w:hAnsi="Times New Roman"/>
              </w:rPr>
            </w:pPr>
            <w:r>
              <w:rPr>
                <w:rFonts w:ascii="Times New Roman" w:hAnsi="Times New Roman"/>
              </w:rPr>
              <w:t>4</w:t>
            </w:r>
            <w:r w:rsidR="005849BF">
              <w:rPr>
                <w:rFonts w:ascii="Times New Roman" w:hAnsi="Times New Roman"/>
              </w:rPr>
              <w:t>, 5, 6, 7</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11</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8 – Blueprint Scripting-Level Effects</w:t>
            </w:r>
          </w:p>
        </w:tc>
        <w:tc>
          <w:tcPr>
            <w:tcW w:w="2155" w:type="dxa"/>
          </w:tcPr>
          <w:p w:rsidR="00FE4C9F" w:rsidRDefault="00FE4C9F" w:rsidP="00AF0314">
            <w:pPr>
              <w:rPr>
                <w:rFonts w:ascii="Times New Roman" w:hAnsi="Times New Roman"/>
              </w:rPr>
            </w:pPr>
            <w:r>
              <w:rPr>
                <w:rFonts w:ascii="Times New Roman" w:hAnsi="Times New Roman"/>
              </w:rPr>
              <w:t>4</w:t>
            </w:r>
            <w:r w:rsidR="005849BF">
              <w:rPr>
                <w:rFonts w:ascii="Times New Roman" w:hAnsi="Times New Roman"/>
              </w:rPr>
              <w:t>, 5, 8</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12</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9 – C++ Programming-Gameplay</w:t>
            </w:r>
          </w:p>
        </w:tc>
        <w:tc>
          <w:tcPr>
            <w:tcW w:w="2155" w:type="dxa"/>
          </w:tcPr>
          <w:p w:rsidR="00FE4C9F" w:rsidRDefault="005849BF" w:rsidP="00AF0314">
            <w:pPr>
              <w:rPr>
                <w:rFonts w:ascii="Times New Roman" w:hAnsi="Times New Roman"/>
              </w:rPr>
            </w:pPr>
            <w:r>
              <w:rPr>
                <w:rFonts w:ascii="Times New Roman" w:hAnsi="Times New Roman"/>
              </w:rPr>
              <w:t>8</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13</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10 – User Interface</w:t>
            </w:r>
          </w:p>
        </w:tc>
        <w:tc>
          <w:tcPr>
            <w:tcW w:w="2155" w:type="dxa"/>
          </w:tcPr>
          <w:p w:rsidR="00FE4C9F" w:rsidRDefault="005849BF" w:rsidP="00AF0314">
            <w:pPr>
              <w:rPr>
                <w:rFonts w:ascii="Times New Roman" w:hAnsi="Times New Roman"/>
              </w:rPr>
            </w:pPr>
            <w:r>
              <w:rPr>
                <w:rFonts w:ascii="Times New Roman" w:hAnsi="Times New Roman"/>
              </w:rPr>
              <w:t>8, 9</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14</w:t>
            </w:r>
          </w:p>
        </w:tc>
        <w:tc>
          <w:tcPr>
            <w:tcW w:w="6030" w:type="dxa"/>
          </w:tcPr>
          <w:p w:rsidR="00FE4C9F" w:rsidRPr="00FE4C9F" w:rsidRDefault="00FE4C9F" w:rsidP="00AF0314">
            <w:pPr>
              <w:rPr>
                <w:rFonts w:ascii="Times New Roman" w:hAnsi="Times New Roman"/>
              </w:rPr>
            </w:pPr>
            <w:r w:rsidRPr="00FE4C9F">
              <w:rPr>
                <w:rFonts w:ascii="Times New Roman" w:hAnsi="Times New Roman"/>
              </w:rPr>
              <w:t>Chapter 11 – Publishing and Deployment</w:t>
            </w:r>
          </w:p>
        </w:tc>
        <w:tc>
          <w:tcPr>
            <w:tcW w:w="2155" w:type="dxa"/>
          </w:tcPr>
          <w:p w:rsidR="00FE4C9F" w:rsidRDefault="005849BF" w:rsidP="00AF0314">
            <w:pPr>
              <w:rPr>
                <w:rFonts w:ascii="Times New Roman" w:hAnsi="Times New Roman"/>
              </w:rPr>
            </w:pPr>
            <w:r>
              <w:rPr>
                <w:rFonts w:ascii="Times New Roman" w:hAnsi="Times New Roman"/>
              </w:rPr>
              <w:t>1, 3, 4, 5, 6, 7, 8, 9</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15</w:t>
            </w:r>
          </w:p>
        </w:tc>
        <w:tc>
          <w:tcPr>
            <w:tcW w:w="6030" w:type="dxa"/>
          </w:tcPr>
          <w:p w:rsidR="00FE4C9F" w:rsidRPr="00FE4C9F" w:rsidRDefault="00FE4C9F" w:rsidP="00AF0314">
            <w:pPr>
              <w:rPr>
                <w:rFonts w:ascii="Times New Roman" w:hAnsi="Times New Roman"/>
              </w:rPr>
            </w:pPr>
            <w:r w:rsidRPr="00FE4C9F">
              <w:rPr>
                <w:rFonts w:ascii="Times New Roman" w:hAnsi="Times New Roman"/>
              </w:rPr>
              <w:t>Project Work Completion</w:t>
            </w:r>
          </w:p>
        </w:tc>
        <w:tc>
          <w:tcPr>
            <w:tcW w:w="2155" w:type="dxa"/>
          </w:tcPr>
          <w:p w:rsidR="00FE4C9F" w:rsidRDefault="00FE4C9F" w:rsidP="00AF0314">
            <w:pPr>
              <w:rPr>
                <w:rFonts w:ascii="Times New Roman" w:hAnsi="Times New Roman"/>
              </w:rPr>
            </w:pPr>
            <w:r>
              <w:rPr>
                <w:rFonts w:ascii="Times New Roman" w:hAnsi="Times New Roman"/>
              </w:rPr>
              <w:t>4</w:t>
            </w:r>
            <w:r w:rsidR="005849BF">
              <w:rPr>
                <w:rFonts w:ascii="Times New Roman" w:hAnsi="Times New Roman"/>
              </w:rPr>
              <w:t>, 5, 6, 7, 8, 9</w:t>
            </w:r>
          </w:p>
        </w:tc>
      </w:tr>
      <w:tr w:rsidR="00FE4C9F" w:rsidTr="005849BF">
        <w:tc>
          <w:tcPr>
            <w:tcW w:w="1165" w:type="dxa"/>
          </w:tcPr>
          <w:p w:rsidR="00FE4C9F" w:rsidRDefault="00FE4C9F" w:rsidP="00AF0314">
            <w:pPr>
              <w:rPr>
                <w:rFonts w:ascii="Times New Roman" w:hAnsi="Times New Roman"/>
              </w:rPr>
            </w:pPr>
            <w:r>
              <w:rPr>
                <w:rFonts w:ascii="Times New Roman" w:hAnsi="Times New Roman"/>
              </w:rPr>
              <w:t>Week 16</w:t>
            </w:r>
          </w:p>
        </w:tc>
        <w:tc>
          <w:tcPr>
            <w:tcW w:w="6030" w:type="dxa"/>
          </w:tcPr>
          <w:p w:rsidR="00FE4C9F" w:rsidRPr="00FE4C9F" w:rsidRDefault="00FE4C9F" w:rsidP="00FE4C9F">
            <w:pPr>
              <w:rPr>
                <w:rFonts w:ascii="Times New Roman" w:hAnsi="Times New Roman"/>
              </w:rPr>
            </w:pPr>
            <w:r w:rsidRPr="00FE4C9F">
              <w:rPr>
                <w:rFonts w:ascii="Times New Roman" w:hAnsi="Times New Roman"/>
              </w:rPr>
              <w:t xml:space="preserve">Final </w:t>
            </w:r>
            <w:r w:rsidRPr="00FE4C9F">
              <w:rPr>
                <w:rFonts w:ascii="Times New Roman" w:hAnsi="Times New Roman"/>
              </w:rPr>
              <w:t xml:space="preserve">Exam </w:t>
            </w:r>
            <w:r w:rsidRPr="00FE4C9F">
              <w:rPr>
                <w:rFonts w:ascii="Times New Roman" w:hAnsi="Times New Roman"/>
              </w:rPr>
              <w:t xml:space="preserve">and Project </w:t>
            </w:r>
            <w:r w:rsidRPr="00FE4C9F">
              <w:rPr>
                <w:rFonts w:ascii="Times New Roman" w:hAnsi="Times New Roman"/>
              </w:rPr>
              <w:t>Submission</w:t>
            </w:r>
          </w:p>
        </w:tc>
        <w:tc>
          <w:tcPr>
            <w:tcW w:w="2155" w:type="dxa"/>
          </w:tcPr>
          <w:p w:rsidR="00FE4C9F" w:rsidRDefault="00FE4C9F" w:rsidP="00AF0314">
            <w:pPr>
              <w:rPr>
                <w:rFonts w:ascii="Times New Roman" w:hAnsi="Times New Roman"/>
              </w:rPr>
            </w:pPr>
            <w:r>
              <w:rPr>
                <w:rFonts w:ascii="Times New Roman" w:hAnsi="Times New Roman"/>
              </w:rPr>
              <w:t>4</w:t>
            </w:r>
            <w:r w:rsidR="005849BF">
              <w:rPr>
                <w:rFonts w:ascii="Times New Roman" w:hAnsi="Times New Roman"/>
              </w:rPr>
              <w:t>, 5, 6, 7, 8, 9</w:t>
            </w:r>
          </w:p>
        </w:tc>
      </w:tr>
    </w:tbl>
    <w:p w:rsidR="00776E29" w:rsidRPr="00AF0314" w:rsidRDefault="00776E29" w:rsidP="00AF0314">
      <w:pPr>
        <w:rPr>
          <w:rFonts w:ascii="Times New Roman" w:hAnsi="Times New Roman"/>
        </w:rPr>
      </w:pPr>
    </w:p>
    <w:p w:rsidR="00916120" w:rsidRPr="00AF0314" w:rsidRDefault="006F005B" w:rsidP="00AF0314">
      <w:pPr>
        <w:rPr>
          <w:rFonts w:ascii="Times New Roman" w:hAnsi="Times New Roman"/>
        </w:rPr>
      </w:pPr>
      <w:r w:rsidRPr="00776E29">
        <w:rPr>
          <w:rFonts w:ascii="Times New Roman" w:hAnsi="Times New Roman"/>
          <w:b/>
        </w:rPr>
        <w:t>X.</w:t>
      </w:r>
      <w:r w:rsidRPr="00AF0314">
        <w:rPr>
          <w:rFonts w:ascii="Times New Roman" w:hAnsi="Times New Roman"/>
        </w:rPr>
        <w:tab/>
      </w:r>
      <w:r w:rsidRPr="00AF0314">
        <w:rPr>
          <w:rFonts w:ascii="Times New Roman" w:hAnsi="Times New Roman"/>
          <w:b/>
          <w:bCs/>
        </w:rPr>
        <w:t>OTHER</w:t>
      </w:r>
      <w:r w:rsidRPr="00AF0314">
        <w:rPr>
          <w:rFonts w:ascii="Times New Roman" w:hAnsi="Times New Roman"/>
        </w:rPr>
        <w:t xml:space="preserve"> </w:t>
      </w:r>
      <w:r w:rsidRPr="00AF0314">
        <w:rPr>
          <w:rFonts w:ascii="Times New Roman" w:hAnsi="Times New Roman"/>
          <w:b/>
          <w:bCs/>
        </w:rPr>
        <w:t>REQUIRED</w:t>
      </w:r>
      <w:r w:rsidRPr="00AF0314">
        <w:rPr>
          <w:rFonts w:ascii="Times New Roman" w:hAnsi="Times New Roman"/>
        </w:rPr>
        <w:t xml:space="preserve"> </w:t>
      </w:r>
      <w:r w:rsidR="005311C5" w:rsidRPr="005311C5">
        <w:rPr>
          <w:rFonts w:ascii="Times New Roman" w:hAnsi="Times New Roman"/>
          <w:b/>
        </w:rPr>
        <w:t>SOFTWARE,</w:t>
      </w:r>
      <w:r w:rsidR="005311C5">
        <w:rPr>
          <w:rFonts w:ascii="Times New Roman" w:hAnsi="Times New Roman"/>
        </w:rPr>
        <w:t xml:space="preserve"> </w:t>
      </w:r>
      <w:r w:rsidRPr="00AF0314">
        <w:rPr>
          <w:rFonts w:ascii="Times New Roman" w:hAnsi="Times New Roman"/>
          <w:b/>
          <w:bCs/>
        </w:rPr>
        <w:t>BOOKS</w:t>
      </w:r>
      <w:r w:rsidRPr="00AF0314">
        <w:rPr>
          <w:rFonts w:ascii="Times New Roman" w:hAnsi="Times New Roman"/>
        </w:rPr>
        <w:t xml:space="preserve"> </w:t>
      </w:r>
      <w:r w:rsidRPr="00AF0314">
        <w:rPr>
          <w:rFonts w:ascii="Times New Roman" w:hAnsi="Times New Roman"/>
          <w:b/>
          <w:bCs/>
        </w:rPr>
        <w:t>AND</w:t>
      </w:r>
      <w:r w:rsidRPr="00AF0314">
        <w:rPr>
          <w:rFonts w:ascii="Times New Roman" w:hAnsi="Times New Roman"/>
        </w:rPr>
        <w:t xml:space="preserve"> </w:t>
      </w:r>
      <w:r w:rsidRPr="00AF0314">
        <w:rPr>
          <w:rFonts w:ascii="Times New Roman" w:hAnsi="Times New Roman"/>
          <w:b/>
          <w:bCs/>
        </w:rPr>
        <w:t>MATERIALS</w:t>
      </w:r>
      <w:r w:rsidRPr="00AF0314">
        <w:rPr>
          <w:rFonts w:ascii="Times New Roman" w:hAnsi="Times New Roman"/>
        </w:rPr>
        <w:t xml:space="preserve">:  </w:t>
      </w:r>
    </w:p>
    <w:p w:rsidR="00916120" w:rsidRPr="00AF0314" w:rsidRDefault="00916120" w:rsidP="00AF0314">
      <w:pPr>
        <w:rPr>
          <w:rFonts w:ascii="Times New Roman" w:hAnsi="Times New Roman"/>
        </w:rPr>
      </w:pPr>
    </w:p>
    <w:p w:rsidR="00C84334" w:rsidRPr="00AF0314" w:rsidRDefault="005311C5" w:rsidP="00AF0314">
      <w:pPr>
        <w:rPr>
          <w:rFonts w:ascii="Times New Roman" w:hAnsi="Times New Roman"/>
        </w:rPr>
      </w:pPr>
      <w:r>
        <w:rPr>
          <w:rFonts w:ascii="Times New Roman" w:hAnsi="Times New Roman"/>
        </w:rPr>
        <w:tab/>
        <w:t>None</w:t>
      </w:r>
    </w:p>
    <w:p w:rsidR="006F005B" w:rsidRPr="00AF0314" w:rsidRDefault="006F005B" w:rsidP="00AF0314">
      <w:pPr>
        <w:rPr>
          <w:rFonts w:ascii="Times New Roman" w:hAnsi="Times New Roman"/>
        </w:rPr>
      </w:pPr>
    </w:p>
    <w:p w:rsidR="00916120" w:rsidRPr="00AF0314" w:rsidRDefault="006F005B" w:rsidP="00AF0314">
      <w:pPr>
        <w:rPr>
          <w:rFonts w:ascii="Times New Roman" w:hAnsi="Times New Roman"/>
        </w:rPr>
      </w:pPr>
      <w:r w:rsidRPr="00776E29">
        <w:rPr>
          <w:rFonts w:ascii="Times New Roman" w:hAnsi="Times New Roman"/>
          <w:b/>
        </w:rPr>
        <w:t xml:space="preserve"> X</w:t>
      </w:r>
      <w:r w:rsidR="007619B8">
        <w:rPr>
          <w:rFonts w:ascii="Times New Roman" w:hAnsi="Times New Roman"/>
          <w:b/>
        </w:rPr>
        <w:t>I</w:t>
      </w:r>
      <w:r w:rsidRPr="00776E29">
        <w:rPr>
          <w:rFonts w:ascii="Times New Roman" w:hAnsi="Times New Roman"/>
          <w:b/>
        </w:rPr>
        <w:t>.</w:t>
      </w:r>
      <w:r w:rsidRPr="00AF0314">
        <w:rPr>
          <w:rFonts w:ascii="Times New Roman" w:hAnsi="Times New Roman"/>
        </w:rPr>
        <w:tab/>
      </w:r>
      <w:r w:rsidRPr="00AF0314">
        <w:rPr>
          <w:rFonts w:ascii="Times New Roman" w:hAnsi="Times New Roman"/>
          <w:b/>
          <w:bCs/>
        </w:rPr>
        <w:t>EVALUATION</w:t>
      </w:r>
      <w:r w:rsidRPr="00AF0314">
        <w:rPr>
          <w:rFonts w:ascii="Times New Roman" w:hAnsi="Times New Roman"/>
        </w:rPr>
        <w:t xml:space="preserve">:  </w:t>
      </w:r>
    </w:p>
    <w:p w:rsidR="00916120" w:rsidRPr="00AF0314" w:rsidRDefault="00916120" w:rsidP="00AF0314">
      <w:pPr>
        <w:rPr>
          <w:rFonts w:ascii="Times New Roman" w:hAnsi="Times New Roman"/>
        </w:rPr>
      </w:pPr>
    </w:p>
    <w:p w:rsidR="00DE1352" w:rsidRPr="00AF0314" w:rsidRDefault="00DE1352" w:rsidP="00AF0314">
      <w:pPr>
        <w:ind w:left="720"/>
        <w:rPr>
          <w:rFonts w:ascii="Times New Roman" w:hAnsi="Times New Roman"/>
        </w:rPr>
      </w:pPr>
      <w:r w:rsidRPr="00AF0314">
        <w:rPr>
          <w:rFonts w:ascii="Times New Roman" w:hAnsi="Times New Roman"/>
        </w:rPr>
        <w:t>Method of grading will be determined by instructor and will follow SSCC grading policies as outlined in the college catalog.</w:t>
      </w:r>
    </w:p>
    <w:p w:rsidR="006F005B" w:rsidRPr="00AF0314" w:rsidRDefault="006F005B" w:rsidP="00AF0314">
      <w:pPr>
        <w:rPr>
          <w:rFonts w:ascii="Times New Roman" w:hAnsi="Times New Roman"/>
        </w:rPr>
      </w:pPr>
    </w:p>
    <w:p w:rsidR="006F005B" w:rsidRPr="00AF0314" w:rsidRDefault="006F005B" w:rsidP="00AF0314">
      <w:pPr>
        <w:rPr>
          <w:rFonts w:ascii="Times New Roman" w:hAnsi="Times New Roman"/>
        </w:rPr>
      </w:pPr>
    </w:p>
    <w:p w:rsidR="005311C5" w:rsidRDefault="006F005B" w:rsidP="005311C5">
      <w:pPr>
        <w:rPr>
          <w:rFonts w:ascii="Times New Roman" w:hAnsi="Times New Roman"/>
        </w:rPr>
      </w:pPr>
      <w:r w:rsidRPr="00776E29">
        <w:rPr>
          <w:rFonts w:ascii="Times New Roman" w:hAnsi="Times New Roman"/>
          <w:b/>
        </w:rPr>
        <w:t>X</w:t>
      </w:r>
      <w:r w:rsidR="007619B8">
        <w:rPr>
          <w:rFonts w:ascii="Times New Roman" w:hAnsi="Times New Roman"/>
          <w:b/>
        </w:rPr>
        <w:t>I</w:t>
      </w:r>
      <w:r w:rsidRPr="00776E29">
        <w:rPr>
          <w:rFonts w:ascii="Times New Roman" w:hAnsi="Times New Roman"/>
          <w:b/>
        </w:rPr>
        <w:t>I.</w:t>
      </w:r>
      <w:r w:rsidRPr="00AF0314">
        <w:rPr>
          <w:rFonts w:ascii="Times New Roman" w:hAnsi="Times New Roman"/>
        </w:rPr>
        <w:tab/>
      </w:r>
      <w:r w:rsidRPr="00AF0314">
        <w:rPr>
          <w:rFonts w:ascii="Times New Roman" w:hAnsi="Times New Roman"/>
          <w:b/>
          <w:bCs/>
        </w:rPr>
        <w:t>SPECIFIC</w:t>
      </w:r>
      <w:r w:rsidRPr="00AF0314">
        <w:rPr>
          <w:rFonts w:ascii="Times New Roman" w:hAnsi="Times New Roman"/>
        </w:rPr>
        <w:t xml:space="preserve"> </w:t>
      </w:r>
      <w:r w:rsidRPr="00AF0314">
        <w:rPr>
          <w:rFonts w:ascii="Times New Roman" w:hAnsi="Times New Roman"/>
          <w:b/>
          <w:bCs/>
        </w:rPr>
        <w:t>MANAGEMENT</w:t>
      </w:r>
      <w:r w:rsidRPr="00AF0314">
        <w:rPr>
          <w:rFonts w:ascii="Times New Roman" w:hAnsi="Times New Roman"/>
        </w:rPr>
        <w:t xml:space="preserve"> </w:t>
      </w:r>
      <w:r w:rsidRPr="00AF0314">
        <w:rPr>
          <w:rFonts w:ascii="Times New Roman" w:hAnsi="Times New Roman"/>
          <w:b/>
          <w:bCs/>
        </w:rPr>
        <w:t>REQUIREMENTS</w:t>
      </w:r>
      <w:r w:rsidR="005311C5">
        <w:rPr>
          <w:rFonts w:ascii="Times New Roman" w:hAnsi="Times New Roman"/>
        </w:rPr>
        <w:t>:</w:t>
      </w:r>
    </w:p>
    <w:p w:rsidR="005311C5" w:rsidRDefault="005311C5" w:rsidP="005311C5">
      <w:pPr>
        <w:rPr>
          <w:rFonts w:ascii="Times New Roman" w:hAnsi="Times New Roman"/>
        </w:rPr>
      </w:pPr>
    </w:p>
    <w:p w:rsidR="005311C5" w:rsidRDefault="005311C5" w:rsidP="005311C5">
      <w:pPr>
        <w:rPr>
          <w:rFonts w:ascii="Times New Roman" w:hAnsi="Times New Roman"/>
        </w:rPr>
      </w:pPr>
      <w:r>
        <w:rPr>
          <w:rFonts w:ascii="Times New Roman" w:hAnsi="Times New Roman"/>
        </w:rPr>
        <w:tab/>
        <w:t>None</w:t>
      </w:r>
    </w:p>
    <w:p w:rsidR="005311C5" w:rsidRDefault="005311C5" w:rsidP="005311C5">
      <w:pPr>
        <w:rPr>
          <w:rFonts w:ascii="Times New Roman" w:hAnsi="Times New Roman"/>
        </w:rPr>
      </w:pPr>
    </w:p>
    <w:p w:rsidR="005311C5" w:rsidRPr="005311C5" w:rsidRDefault="005311C5" w:rsidP="005311C5">
      <w:pPr>
        <w:rPr>
          <w:rFonts w:ascii="Times New Roman" w:hAnsi="Times New Roman"/>
        </w:rPr>
      </w:pPr>
      <w:r w:rsidRPr="005311C5">
        <w:rPr>
          <w:rFonts w:ascii="Times New Roman" w:hAnsi="Times New Roman"/>
          <w:b/>
        </w:rPr>
        <w:t>X</w:t>
      </w:r>
      <w:r w:rsidR="007619B8">
        <w:rPr>
          <w:rFonts w:ascii="Times New Roman" w:hAnsi="Times New Roman"/>
          <w:b/>
        </w:rPr>
        <w:t>I</w:t>
      </w:r>
      <w:r w:rsidRPr="005311C5">
        <w:rPr>
          <w:rFonts w:ascii="Times New Roman" w:hAnsi="Times New Roman"/>
          <w:b/>
        </w:rPr>
        <w:t>II.</w:t>
      </w:r>
      <w:r w:rsidRPr="005311C5">
        <w:rPr>
          <w:rFonts w:ascii="Times New Roman" w:hAnsi="Times New Roman"/>
        </w:rPr>
        <w:tab/>
      </w:r>
      <w:r w:rsidRPr="005311C5">
        <w:rPr>
          <w:rFonts w:ascii="Times New Roman" w:hAnsi="Times New Roman"/>
          <w:b/>
        </w:rPr>
        <w:t>OTHER INFORMATION:</w:t>
      </w:r>
    </w:p>
    <w:p w:rsidR="005311C5" w:rsidRPr="005311C5" w:rsidRDefault="005311C5" w:rsidP="005311C5">
      <w:pPr>
        <w:rPr>
          <w:rFonts w:ascii="Times New Roman" w:hAnsi="Times New Roman"/>
        </w:rPr>
      </w:pPr>
    </w:p>
    <w:p w:rsidR="005311C5" w:rsidRPr="005311C5" w:rsidRDefault="005311C5" w:rsidP="005311C5">
      <w:pPr>
        <w:rPr>
          <w:rFonts w:ascii="Times New Roman" w:hAnsi="Times New Roman"/>
        </w:rPr>
      </w:pPr>
      <w:r w:rsidRPr="005311C5">
        <w:rPr>
          <w:rFonts w:ascii="Times New Roman" w:hAnsi="Times New Roman"/>
        </w:rPr>
        <w:tab/>
      </w:r>
      <w:r w:rsidRPr="00483FE6">
        <w:rPr>
          <w:rFonts w:ascii="Times New Roman" w:hAnsi="Times New Roman"/>
          <w:b/>
        </w:rPr>
        <w:t>FERPA:</w:t>
      </w:r>
      <w:r w:rsidRPr="005311C5">
        <w:rPr>
          <w:rFonts w:ascii="Times New Roman" w:hAnsi="Times New Roman"/>
        </w:rPr>
        <w:t xml:space="preserve">  Students need to understand that your work may be seen by others.  Others may </w:t>
      </w:r>
      <w:r>
        <w:rPr>
          <w:rFonts w:ascii="Times New Roman" w:hAnsi="Times New Roman"/>
        </w:rPr>
        <w:tab/>
      </w:r>
      <w:r w:rsidRPr="005311C5">
        <w:rPr>
          <w:rFonts w:ascii="Times New Roman" w:hAnsi="Times New Roman"/>
        </w:rPr>
        <w:t xml:space="preserve">see your work when being distributed, during group project work, or if it is chosen for </w:t>
      </w:r>
      <w:r>
        <w:rPr>
          <w:rFonts w:ascii="Times New Roman" w:hAnsi="Times New Roman"/>
        </w:rPr>
        <w:tab/>
      </w:r>
      <w:r w:rsidRPr="005311C5">
        <w:rPr>
          <w:rFonts w:ascii="Times New Roman" w:hAnsi="Times New Roman"/>
        </w:rPr>
        <w:t>demonstration purposes.</w:t>
      </w:r>
    </w:p>
    <w:p w:rsidR="005311C5" w:rsidRPr="005311C5" w:rsidRDefault="005311C5" w:rsidP="005311C5">
      <w:pPr>
        <w:rPr>
          <w:rFonts w:ascii="Times New Roman" w:hAnsi="Times New Roman"/>
        </w:rPr>
      </w:pPr>
    </w:p>
    <w:p w:rsidR="005311C5" w:rsidRPr="005311C5" w:rsidRDefault="005311C5" w:rsidP="005311C5">
      <w:pPr>
        <w:rPr>
          <w:rFonts w:ascii="Times New Roman" w:hAnsi="Times New Roman"/>
        </w:rPr>
      </w:pPr>
      <w:r w:rsidRPr="005311C5">
        <w:rPr>
          <w:rFonts w:ascii="Times New Roman" w:hAnsi="Times New Roman"/>
        </w:rPr>
        <w:tab/>
        <w:t xml:space="preserve">Students also need to know that there is a strong possibility that your work may be </w:t>
      </w:r>
      <w:r>
        <w:rPr>
          <w:rFonts w:ascii="Times New Roman" w:hAnsi="Times New Roman"/>
        </w:rPr>
        <w:tab/>
      </w:r>
      <w:r w:rsidRPr="005311C5">
        <w:rPr>
          <w:rFonts w:ascii="Times New Roman" w:hAnsi="Times New Roman"/>
        </w:rPr>
        <w:t>submitted to other entities for the purpose of plagiarism checks.</w:t>
      </w:r>
    </w:p>
    <w:p w:rsidR="005311C5" w:rsidRPr="005311C5" w:rsidRDefault="005311C5" w:rsidP="005311C5">
      <w:pPr>
        <w:rPr>
          <w:rFonts w:ascii="Times New Roman" w:hAnsi="Times New Roman"/>
        </w:rPr>
      </w:pPr>
    </w:p>
    <w:p w:rsidR="005311C5" w:rsidRPr="005311C5" w:rsidRDefault="005311C5" w:rsidP="005311C5">
      <w:pPr>
        <w:rPr>
          <w:rFonts w:ascii="Times New Roman" w:hAnsi="Times New Roman"/>
        </w:rPr>
      </w:pPr>
      <w:r w:rsidRPr="005311C5">
        <w:rPr>
          <w:rFonts w:ascii="Times New Roman" w:hAnsi="Times New Roman"/>
        </w:rPr>
        <w:tab/>
      </w:r>
      <w:r w:rsidRPr="00483FE6">
        <w:rPr>
          <w:rFonts w:ascii="Times New Roman" w:hAnsi="Times New Roman"/>
          <w:b/>
        </w:rPr>
        <w:t>DISABILITIES:</w:t>
      </w:r>
      <w:r w:rsidRPr="005311C5">
        <w:rPr>
          <w:rFonts w:ascii="Times New Roman" w:hAnsi="Times New Roman"/>
        </w:rPr>
        <w:t xml:space="preserve">  Students with disabilities may contact the Disabilities Service Office, </w:t>
      </w:r>
      <w:r>
        <w:rPr>
          <w:rFonts w:ascii="Times New Roman" w:hAnsi="Times New Roman"/>
        </w:rPr>
        <w:tab/>
      </w:r>
      <w:r w:rsidRPr="005311C5">
        <w:rPr>
          <w:rFonts w:ascii="Times New Roman" w:hAnsi="Times New Roman"/>
        </w:rPr>
        <w:t>Central Campus, at 800-628-7722 or 937-393-3431.</w:t>
      </w:r>
    </w:p>
    <w:p w:rsidR="005311C5" w:rsidRPr="00AF0314" w:rsidRDefault="005311C5" w:rsidP="005311C5">
      <w:pPr>
        <w:rPr>
          <w:rFonts w:ascii="Times New Roman" w:hAnsi="Times New Roman"/>
        </w:rPr>
      </w:pPr>
    </w:p>
    <w:sectPr w:rsidR="005311C5" w:rsidRPr="00AF0314" w:rsidSect="00AF0314">
      <w:headerReference w:type="default" r:id="rId11"/>
      <w:headerReference w:type="first" r:id="rId12"/>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44" w:rsidRDefault="00292C44">
      <w:r>
        <w:separator/>
      </w:r>
    </w:p>
  </w:endnote>
  <w:endnote w:type="continuationSeparator" w:id="0">
    <w:p w:rsidR="00292C44" w:rsidRDefault="0029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44" w:rsidRDefault="00292C44">
      <w:r>
        <w:separator/>
      </w:r>
    </w:p>
  </w:footnote>
  <w:footnote w:type="continuationSeparator" w:id="0">
    <w:p w:rsidR="00292C44" w:rsidRDefault="00292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29" w:rsidRPr="00776E29" w:rsidRDefault="00776E29">
    <w:pPr>
      <w:pStyle w:val="Header"/>
      <w:rPr>
        <w:rFonts w:ascii="Times New Roman" w:hAnsi="Times New Roman"/>
        <w:b/>
        <w:szCs w:val="20"/>
      </w:rPr>
    </w:pPr>
    <w:r w:rsidRPr="00776E29">
      <w:rPr>
        <w:rFonts w:ascii="Times New Roman" w:hAnsi="Times New Roman"/>
        <w:b/>
        <w:szCs w:val="20"/>
      </w:rPr>
      <w:t>CSCI 2265 – Introduction to Game Development</w:t>
    </w:r>
  </w:p>
  <w:p w:rsidR="00776E29" w:rsidRPr="00776E29" w:rsidRDefault="00776E29">
    <w:pPr>
      <w:rPr>
        <w:rFonts w:ascii="Times New Roman" w:hAnsi="Times New Roman"/>
        <w:szCs w:val="20"/>
      </w:rPr>
    </w:pPr>
    <w:r w:rsidRPr="00776E29">
      <w:rPr>
        <w:rFonts w:ascii="Times New Roman" w:hAnsi="Times New Roman"/>
        <w:szCs w:val="20"/>
      </w:rPr>
      <w:t xml:space="preserve">Page </w:t>
    </w:r>
    <w:r w:rsidRPr="00776E29">
      <w:rPr>
        <w:rFonts w:ascii="Times New Roman" w:hAnsi="Times New Roman"/>
        <w:szCs w:val="20"/>
      </w:rPr>
      <w:fldChar w:fldCharType="begin"/>
    </w:r>
    <w:r w:rsidRPr="00776E29">
      <w:rPr>
        <w:rFonts w:ascii="Times New Roman" w:hAnsi="Times New Roman"/>
        <w:szCs w:val="20"/>
      </w:rPr>
      <w:instrText xml:space="preserve"> PAGE </w:instrText>
    </w:r>
    <w:r w:rsidRPr="00776E29">
      <w:rPr>
        <w:rFonts w:ascii="Times New Roman" w:hAnsi="Times New Roman"/>
        <w:szCs w:val="20"/>
      </w:rPr>
      <w:fldChar w:fldCharType="separate"/>
    </w:r>
    <w:r w:rsidR="005849BF">
      <w:rPr>
        <w:rFonts w:ascii="Times New Roman" w:hAnsi="Times New Roman"/>
        <w:noProof/>
        <w:szCs w:val="20"/>
      </w:rPr>
      <w:t>3</w:t>
    </w:r>
    <w:r w:rsidRPr="00776E29">
      <w:rPr>
        <w:rFonts w:ascii="Times New Roman" w:hAnsi="Times New Roman"/>
        <w:szCs w:val="20"/>
      </w:rPr>
      <w:fldChar w:fldCharType="end"/>
    </w:r>
    <w:r w:rsidRPr="00776E29">
      <w:rPr>
        <w:rFonts w:ascii="Times New Roman" w:hAnsi="Times New Roman"/>
        <w:szCs w:val="20"/>
      </w:rPr>
      <w:t xml:space="preserve"> of </w:t>
    </w:r>
    <w:r w:rsidRPr="00776E29">
      <w:rPr>
        <w:rFonts w:ascii="Times New Roman" w:hAnsi="Times New Roman"/>
        <w:szCs w:val="20"/>
      </w:rPr>
      <w:fldChar w:fldCharType="begin"/>
    </w:r>
    <w:r w:rsidRPr="00776E29">
      <w:rPr>
        <w:rFonts w:ascii="Times New Roman" w:hAnsi="Times New Roman"/>
        <w:szCs w:val="20"/>
      </w:rPr>
      <w:instrText xml:space="preserve"> NUMPAGES  </w:instrText>
    </w:r>
    <w:r w:rsidRPr="00776E29">
      <w:rPr>
        <w:rFonts w:ascii="Times New Roman" w:hAnsi="Times New Roman"/>
        <w:szCs w:val="20"/>
      </w:rPr>
      <w:fldChar w:fldCharType="separate"/>
    </w:r>
    <w:r w:rsidR="005849BF">
      <w:rPr>
        <w:rFonts w:ascii="Times New Roman" w:hAnsi="Times New Roman"/>
        <w:noProof/>
        <w:szCs w:val="20"/>
      </w:rPr>
      <w:t>3</w:t>
    </w:r>
    <w:r w:rsidRPr="00776E29">
      <w:rPr>
        <w:rFonts w:ascii="Times New Roman" w:hAnsi="Times New Roman"/>
        <w:szCs w:val="20"/>
      </w:rPr>
      <w:fldChar w:fldCharType="end"/>
    </w:r>
  </w:p>
  <w:p w:rsidR="00776E29" w:rsidRPr="00916120" w:rsidRDefault="00776E29">
    <w:pPr>
      <w:pStyle w:val="Header"/>
      <w:rPr>
        <w:rFonts w:ascii="Times New Roman" w:hAnsi="Times New Roman"/>
        <w:sz w:val="20"/>
        <w:szCs w:val="20"/>
      </w:rPr>
    </w:pPr>
    <w:r w:rsidRPr="00916120">
      <w:rPr>
        <w:rFonts w:ascii="Times New Roman" w:hAnsi="Times New Roman"/>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29" w:rsidRPr="007619B8" w:rsidRDefault="00776E29">
    <w:pPr>
      <w:pStyle w:val="Header"/>
      <w:rPr>
        <w:rFonts w:ascii="Times New Roman" w:hAnsi="Times New Roman"/>
        <w:szCs w:val="20"/>
      </w:rPr>
    </w:pPr>
    <w:r w:rsidRPr="007619B8">
      <w:rPr>
        <w:rFonts w:ascii="Times New Roman" w:hAnsi="Times New Roman"/>
        <w:szCs w:val="20"/>
      </w:rPr>
      <w:t>Southern State Community College</w:t>
    </w:r>
  </w:p>
  <w:p w:rsidR="00776E29" w:rsidRPr="007619B8" w:rsidRDefault="00776E29">
    <w:pPr>
      <w:pStyle w:val="Header"/>
      <w:rPr>
        <w:rFonts w:ascii="Times New Roman" w:hAnsi="Times New Roman"/>
        <w:szCs w:val="20"/>
      </w:rPr>
    </w:pPr>
    <w:r w:rsidRPr="007619B8">
      <w:rPr>
        <w:rFonts w:ascii="Times New Roman" w:hAnsi="Times New Roman"/>
        <w:szCs w:val="20"/>
      </w:rPr>
      <w:t>Curr</w:t>
    </w:r>
    <w:r w:rsidR="00802976">
      <w:rPr>
        <w:rFonts w:ascii="Times New Roman" w:hAnsi="Times New Roman"/>
        <w:szCs w:val="20"/>
      </w:rPr>
      <w:t xml:space="preserve">iculum Committee – </w:t>
    </w:r>
    <w:proofErr w:type="gramStart"/>
    <w:r w:rsidR="005849BF">
      <w:rPr>
        <w:rFonts w:ascii="Times New Roman" w:hAnsi="Times New Roman"/>
        <w:szCs w:val="20"/>
      </w:rPr>
      <w:t>September  2017</w:t>
    </w:r>
    <w:proofErr w:type="gramEnd"/>
  </w:p>
  <w:p w:rsidR="00776E29" w:rsidRPr="007619B8" w:rsidRDefault="00776E29">
    <w:pPr>
      <w:pStyle w:val="Header"/>
      <w:rPr>
        <w:rFonts w:ascii="Times New Roman" w:hAnsi="Times New Roman"/>
        <w:szCs w:val="20"/>
      </w:rPr>
    </w:pPr>
    <w:r w:rsidRPr="007619B8">
      <w:rPr>
        <w:rFonts w:ascii="Times New Roman" w:hAnsi="Times New Roman"/>
        <w:b/>
        <w:szCs w:val="20"/>
      </w:rPr>
      <w:t>CSCI 2265 – Introduction to Game Development</w:t>
    </w:r>
  </w:p>
  <w:p w:rsidR="00776E29" w:rsidRPr="007619B8" w:rsidRDefault="00776E29">
    <w:pPr>
      <w:rPr>
        <w:rFonts w:ascii="Times New Roman" w:hAnsi="Times New Roman"/>
        <w:szCs w:val="20"/>
      </w:rPr>
    </w:pPr>
    <w:r w:rsidRPr="007619B8">
      <w:rPr>
        <w:rFonts w:ascii="Times New Roman" w:hAnsi="Times New Roman"/>
        <w:szCs w:val="20"/>
      </w:rPr>
      <w:t xml:space="preserve">Page </w:t>
    </w:r>
    <w:r w:rsidRPr="007619B8">
      <w:rPr>
        <w:rFonts w:ascii="Times New Roman" w:hAnsi="Times New Roman"/>
        <w:szCs w:val="20"/>
      </w:rPr>
      <w:fldChar w:fldCharType="begin"/>
    </w:r>
    <w:r w:rsidRPr="007619B8">
      <w:rPr>
        <w:rFonts w:ascii="Times New Roman" w:hAnsi="Times New Roman"/>
        <w:szCs w:val="20"/>
      </w:rPr>
      <w:instrText xml:space="preserve"> PAGE </w:instrText>
    </w:r>
    <w:r w:rsidRPr="007619B8">
      <w:rPr>
        <w:rFonts w:ascii="Times New Roman" w:hAnsi="Times New Roman"/>
        <w:szCs w:val="20"/>
      </w:rPr>
      <w:fldChar w:fldCharType="separate"/>
    </w:r>
    <w:r w:rsidR="005849BF">
      <w:rPr>
        <w:rFonts w:ascii="Times New Roman" w:hAnsi="Times New Roman"/>
        <w:noProof/>
        <w:szCs w:val="20"/>
      </w:rPr>
      <w:t>1</w:t>
    </w:r>
    <w:r w:rsidRPr="007619B8">
      <w:rPr>
        <w:rFonts w:ascii="Times New Roman" w:hAnsi="Times New Roman"/>
        <w:szCs w:val="20"/>
      </w:rPr>
      <w:fldChar w:fldCharType="end"/>
    </w:r>
    <w:r w:rsidRPr="007619B8">
      <w:rPr>
        <w:rFonts w:ascii="Times New Roman" w:hAnsi="Times New Roman"/>
        <w:szCs w:val="20"/>
      </w:rPr>
      <w:t xml:space="preserve"> of </w:t>
    </w:r>
    <w:r w:rsidRPr="007619B8">
      <w:rPr>
        <w:rFonts w:ascii="Times New Roman" w:hAnsi="Times New Roman"/>
        <w:szCs w:val="20"/>
      </w:rPr>
      <w:fldChar w:fldCharType="begin"/>
    </w:r>
    <w:r w:rsidRPr="007619B8">
      <w:rPr>
        <w:rFonts w:ascii="Times New Roman" w:hAnsi="Times New Roman"/>
        <w:szCs w:val="20"/>
      </w:rPr>
      <w:instrText xml:space="preserve"> NUMPAGES  </w:instrText>
    </w:r>
    <w:r w:rsidRPr="007619B8">
      <w:rPr>
        <w:rFonts w:ascii="Times New Roman" w:hAnsi="Times New Roman"/>
        <w:szCs w:val="20"/>
      </w:rPr>
      <w:fldChar w:fldCharType="separate"/>
    </w:r>
    <w:r w:rsidR="005849BF">
      <w:rPr>
        <w:rFonts w:ascii="Times New Roman" w:hAnsi="Times New Roman"/>
        <w:noProof/>
        <w:szCs w:val="20"/>
      </w:rPr>
      <w:t>3</w:t>
    </w:r>
    <w:r w:rsidRPr="007619B8">
      <w:rPr>
        <w:rFonts w:ascii="Times New Roman" w:hAnsi="Times New Roman"/>
        <w:szCs w:val="20"/>
      </w:rPr>
      <w:fldChar w:fldCharType="end"/>
    </w:r>
  </w:p>
  <w:p w:rsidR="00776E29" w:rsidRDefault="00776E29">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A657A"/>
    <w:multiLevelType w:val="hybridMultilevel"/>
    <w:tmpl w:val="6DB8B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A33F9"/>
    <w:multiLevelType w:val="hybridMultilevel"/>
    <w:tmpl w:val="27C8988A"/>
    <w:lvl w:ilvl="0" w:tplc="4DAAD152">
      <w:start w:val="1"/>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F7A4FB8"/>
    <w:multiLevelType w:val="hybridMultilevel"/>
    <w:tmpl w:val="067AF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5B"/>
    <w:rsid w:val="00015049"/>
    <w:rsid w:val="000A455A"/>
    <w:rsid w:val="00124F8B"/>
    <w:rsid w:val="001374F4"/>
    <w:rsid w:val="001839BA"/>
    <w:rsid w:val="001851D2"/>
    <w:rsid w:val="00200058"/>
    <w:rsid w:val="00271AC7"/>
    <w:rsid w:val="00292C44"/>
    <w:rsid w:val="002D324C"/>
    <w:rsid w:val="00327A41"/>
    <w:rsid w:val="003569FE"/>
    <w:rsid w:val="003C3E53"/>
    <w:rsid w:val="003D6D87"/>
    <w:rsid w:val="00483FE6"/>
    <w:rsid w:val="004F19A1"/>
    <w:rsid w:val="005311C5"/>
    <w:rsid w:val="00561211"/>
    <w:rsid w:val="005849BF"/>
    <w:rsid w:val="005A5C0E"/>
    <w:rsid w:val="00605667"/>
    <w:rsid w:val="006905F1"/>
    <w:rsid w:val="00696F54"/>
    <w:rsid w:val="006F005B"/>
    <w:rsid w:val="00707A60"/>
    <w:rsid w:val="007619B8"/>
    <w:rsid w:val="00767ECC"/>
    <w:rsid w:val="0077521A"/>
    <w:rsid w:val="00776E29"/>
    <w:rsid w:val="00802976"/>
    <w:rsid w:val="00823C76"/>
    <w:rsid w:val="008E7564"/>
    <w:rsid w:val="0091421F"/>
    <w:rsid w:val="00916120"/>
    <w:rsid w:val="009171A3"/>
    <w:rsid w:val="009C3514"/>
    <w:rsid w:val="00A36F34"/>
    <w:rsid w:val="00AF0314"/>
    <w:rsid w:val="00B904B2"/>
    <w:rsid w:val="00C36CB2"/>
    <w:rsid w:val="00C573C2"/>
    <w:rsid w:val="00C84334"/>
    <w:rsid w:val="00CA3C7D"/>
    <w:rsid w:val="00CD4EF9"/>
    <w:rsid w:val="00D2304E"/>
    <w:rsid w:val="00D26A3A"/>
    <w:rsid w:val="00D73188"/>
    <w:rsid w:val="00D76C5C"/>
    <w:rsid w:val="00DE1352"/>
    <w:rsid w:val="00E002E0"/>
    <w:rsid w:val="00E31E40"/>
    <w:rsid w:val="00E90F81"/>
    <w:rsid w:val="00EE5DE8"/>
    <w:rsid w:val="00EF5DBD"/>
    <w:rsid w:val="00F14091"/>
    <w:rsid w:val="00F347A3"/>
    <w:rsid w:val="00F61D2B"/>
    <w:rsid w:val="00FE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2D310D64-4F87-42D6-A2CA-F47B3080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16120"/>
    <w:pPr>
      <w:tabs>
        <w:tab w:val="center" w:pos="4320"/>
        <w:tab w:val="right" w:pos="8640"/>
      </w:tabs>
    </w:pPr>
  </w:style>
  <w:style w:type="paragraph" w:styleId="Footer">
    <w:name w:val="footer"/>
    <w:basedOn w:val="Normal"/>
    <w:rsid w:val="00916120"/>
    <w:pPr>
      <w:tabs>
        <w:tab w:val="center" w:pos="4320"/>
        <w:tab w:val="right" w:pos="8640"/>
      </w:tabs>
    </w:pPr>
  </w:style>
  <w:style w:type="paragraph" w:styleId="BalloonText">
    <w:name w:val="Balloon Text"/>
    <w:basedOn w:val="Normal"/>
    <w:semiHidden/>
    <w:rsid w:val="006905F1"/>
    <w:rPr>
      <w:rFonts w:ascii="Tahoma" w:hAnsi="Tahoma" w:cs="Tahoma"/>
      <w:sz w:val="16"/>
      <w:szCs w:val="16"/>
    </w:rPr>
  </w:style>
  <w:style w:type="paragraph" w:customStyle="1" w:styleId="text">
    <w:name w:val="text"/>
    <w:basedOn w:val="Normal"/>
    <w:rsid w:val="00B904B2"/>
    <w:pPr>
      <w:widowControl/>
      <w:autoSpaceDE/>
      <w:autoSpaceDN/>
      <w:adjustRightInd/>
    </w:pPr>
    <w:rPr>
      <w:rFonts w:ascii="Times New Roman" w:hAnsi="Times New Roman"/>
      <w:color w:val="666667"/>
    </w:rPr>
  </w:style>
  <w:style w:type="paragraph" w:styleId="NoSpacing">
    <w:name w:val="No Spacing"/>
    <w:uiPriority w:val="1"/>
    <w:qFormat/>
    <w:rsid w:val="00E31E40"/>
    <w:rPr>
      <w:rFonts w:ascii="Calibri" w:eastAsia="Calibri" w:hAnsi="Calibri"/>
      <w:sz w:val="22"/>
      <w:szCs w:val="22"/>
    </w:rPr>
  </w:style>
  <w:style w:type="paragraph" w:styleId="ListParagraph">
    <w:name w:val="List Paragraph"/>
    <w:basedOn w:val="Normal"/>
    <w:uiPriority w:val="34"/>
    <w:qFormat/>
    <w:rsid w:val="00FE4C9F"/>
    <w:pPr>
      <w:ind w:left="720"/>
      <w:contextualSpacing/>
    </w:pPr>
  </w:style>
  <w:style w:type="table" w:styleId="TableGrid">
    <w:name w:val="Table Grid"/>
    <w:basedOn w:val="TableNormal"/>
    <w:rsid w:val="00FE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BA74D-4A44-4EB8-BC9A-4B746B6BECBF}"/>
</file>

<file path=customXml/itemProps2.xml><?xml version="1.0" encoding="utf-8"?>
<ds:datastoreItem xmlns:ds="http://schemas.openxmlformats.org/officeDocument/2006/customXml" ds:itemID="{7BC5B5C0-1D3D-4C9D-BD31-FD75C1A1294A}"/>
</file>

<file path=customXml/itemProps3.xml><?xml version="1.0" encoding="utf-8"?>
<ds:datastoreItem xmlns:ds="http://schemas.openxmlformats.org/officeDocument/2006/customXml" ds:itemID="{7A9D7B16-E3F0-4497-A13D-50E9F1792052}"/>
</file>

<file path=customXml/itemProps4.xml><?xml version="1.0" encoding="utf-8"?>
<ds:datastoreItem xmlns:ds="http://schemas.openxmlformats.org/officeDocument/2006/customXml" ds:itemID="{2A4C1F04-F8EB-42A1-9F00-B76A98465BF3}"/>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Kristi</cp:lastModifiedBy>
  <cp:revision>2</cp:revision>
  <cp:lastPrinted>2010-12-08T12:57:00Z</cp:lastPrinted>
  <dcterms:created xsi:type="dcterms:W3CDTF">2017-09-08T00:05:00Z</dcterms:created>
  <dcterms:modified xsi:type="dcterms:W3CDTF">2017-09-08T00:05:00Z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